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35" w:rsidRPr="00D12589" w:rsidRDefault="00521049" w:rsidP="00666035">
      <w:pPr>
        <w:widowControl/>
        <w:shd w:val="clear" w:color="auto" w:fill="FFFFFF"/>
        <w:spacing w:line="540" w:lineRule="exact"/>
        <w:jc w:val="center"/>
        <w:rPr>
          <w:rFonts w:ascii="微软雅黑" w:eastAsia="微软雅黑" w:hAnsi="微软雅黑" w:cs="宋体"/>
          <w:kern w:val="0"/>
          <w:sz w:val="18"/>
          <w:szCs w:val="18"/>
        </w:rPr>
      </w:pPr>
      <w:r w:rsidRPr="00D12589">
        <w:rPr>
          <w:rFonts w:ascii="微软雅黑" w:eastAsia="微软雅黑" w:hAnsi="微软雅黑" w:cs="宋体" w:hint="eastAsia"/>
          <w:kern w:val="0"/>
          <w:sz w:val="44"/>
          <w:szCs w:val="44"/>
        </w:rPr>
        <w:t>重庆工商</w:t>
      </w:r>
      <w:bookmarkStart w:id="0" w:name="_GoBack"/>
      <w:bookmarkEnd w:id="0"/>
      <w:r w:rsidRPr="00D12589">
        <w:rPr>
          <w:rFonts w:ascii="微软雅黑" w:eastAsia="微软雅黑" w:hAnsi="微软雅黑" w:cs="宋体" w:hint="eastAsia"/>
          <w:kern w:val="0"/>
          <w:sz w:val="44"/>
          <w:szCs w:val="44"/>
        </w:rPr>
        <w:t>大学融智学院</w:t>
      </w:r>
      <w:r w:rsidR="00666035" w:rsidRPr="00D12589">
        <w:rPr>
          <w:rFonts w:ascii="微软雅黑" w:eastAsia="微软雅黑" w:hAnsi="微软雅黑" w:cs="宋体" w:hint="eastAsia"/>
          <w:kern w:val="0"/>
          <w:sz w:val="44"/>
          <w:szCs w:val="44"/>
        </w:rPr>
        <w:t>校园网站管理办法</w:t>
      </w:r>
    </w:p>
    <w:p w:rsidR="00666035" w:rsidRPr="00521049" w:rsidRDefault="00666035" w:rsidP="00666035">
      <w:pPr>
        <w:widowControl/>
        <w:shd w:val="clear" w:color="auto" w:fill="FFFFFF"/>
        <w:spacing w:line="540" w:lineRule="exact"/>
        <w:ind w:firstLineChars="200" w:firstLine="640"/>
        <w:jc w:val="left"/>
        <w:rPr>
          <w:rFonts w:ascii="华文中宋" w:eastAsia="仿宋_GB2312" w:hAnsi="华文中宋" w:cs="宋体"/>
          <w:kern w:val="0"/>
          <w:sz w:val="32"/>
          <w:szCs w:val="32"/>
        </w:rPr>
      </w:pPr>
    </w:p>
    <w:p w:rsidR="00666035" w:rsidRPr="00521049" w:rsidRDefault="00666035" w:rsidP="00666035">
      <w:pPr>
        <w:widowControl/>
        <w:shd w:val="clear" w:color="auto" w:fill="FFFFFF"/>
        <w:spacing w:line="540" w:lineRule="exact"/>
        <w:jc w:val="center"/>
        <w:rPr>
          <w:rFonts w:ascii="黑体" w:eastAsia="黑体" w:hAnsi="黑体" w:cs="宋体"/>
          <w:kern w:val="0"/>
          <w:sz w:val="32"/>
          <w:szCs w:val="32"/>
        </w:rPr>
      </w:pPr>
      <w:r w:rsidRPr="00521049">
        <w:rPr>
          <w:rFonts w:ascii="黑体" w:eastAsia="黑体" w:hAnsi="黑体" w:cs="宋体" w:hint="eastAsia"/>
          <w:kern w:val="0"/>
          <w:sz w:val="32"/>
          <w:szCs w:val="32"/>
        </w:rPr>
        <w:t>第一章</w:t>
      </w:r>
      <w:r w:rsidRPr="00521049">
        <w:rPr>
          <w:rFonts w:ascii="黑体" w:eastAsia="黑体" w:hAnsi="黑体" w:cs="宋体" w:hint="eastAsia"/>
          <w:kern w:val="0"/>
          <w:sz w:val="36"/>
          <w:szCs w:val="36"/>
        </w:rPr>
        <w:t xml:space="preserve">  </w:t>
      </w:r>
      <w:r w:rsidRPr="00521049">
        <w:rPr>
          <w:rFonts w:ascii="黑体" w:eastAsia="黑体" w:hAnsi="黑体" w:cs="宋体" w:hint="eastAsia"/>
          <w:kern w:val="0"/>
          <w:sz w:val="32"/>
          <w:szCs w:val="32"/>
        </w:rPr>
        <w:t>总</w:t>
      </w:r>
      <w:r w:rsidRPr="00521049">
        <w:rPr>
          <w:rFonts w:ascii="黑体" w:eastAsia="黑体" w:hAnsi="黑体" w:cs="宋体" w:hint="eastAsia"/>
          <w:kern w:val="0"/>
          <w:sz w:val="36"/>
          <w:szCs w:val="36"/>
        </w:rPr>
        <w:t xml:space="preserve">  </w:t>
      </w:r>
      <w:r w:rsidRPr="00521049">
        <w:rPr>
          <w:rFonts w:ascii="黑体" w:eastAsia="黑体" w:hAnsi="黑体" w:cs="宋体" w:hint="eastAsia"/>
          <w:kern w:val="0"/>
          <w:sz w:val="32"/>
          <w:szCs w:val="32"/>
        </w:rPr>
        <w:t>则</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第一条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为进一步加强和规范校园网站的建设和管理，提高校园网站服务质量，促进各部门利用网络进行交流与宣传工作，根据《中国互联网管理条例》《中国互联网行业自律公约》的有关规定，结合学校实际，特制定本办法。</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第二条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本办法所指网站是指用于宣传并以内容发布为主体的、基于校园网的</w:t>
      </w:r>
      <w:r w:rsidRPr="00521049">
        <w:rPr>
          <w:rFonts w:ascii="Times New Roman" w:eastAsia="仿宋_GB2312" w:hAnsi="Times New Roman" w:cs="Times New Roman" w:hint="eastAsia"/>
          <w:kern w:val="0"/>
          <w:sz w:val="32"/>
          <w:szCs w:val="32"/>
        </w:rPr>
        <w:t>Web</w:t>
      </w:r>
      <w:r w:rsidRPr="00521049">
        <w:rPr>
          <w:rFonts w:ascii="Times New Roman" w:eastAsia="仿宋_GB2312" w:hAnsi="华文中宋" w:cs="宋体" w:hint="eastAsia"/>
          <w:kern w:val="0"/>
          <w:sz w:val="32"/>
          <w:szCs w:val="32"/>
        </w:rPr>
        <w:t>服务。校内各课程建设类网站、以</w:t>
      </w:r>
      <w:r w:rsidRPr="00521049">
        <w:rPr>
          <w:rFonts w:ascii="Times New Roman" w:eastAsia="仿宋_GB2312" w:hAnsi="Times New Roman" w:cs="Times New Roman" w:hint="eastAsia"/>
          <w:kern w:val="0"/>
          <w:sz w:val="32"/>
          <w:szCs w:val="32"/>
        </w:rPr>
        <w:t>Web</w:t>
      </w:r>
      <w:r w:rsidRPr="00521049">
        <w:rPr>
          <w:rFonts w:ascii="Times New Roman" w:eastAsia="仿宋_GB2312" w:hAnsi="华文中宋" w:cs="宋体" w:hint="eastAsia"/>
          <w:kern w:val="0"/>
          <w:sz w:val="32"/>
          <w:szCs w:val="32"/>
        </w:rPr>
        <w:t>方式运行的应用系统等不在此办法管理范围。</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第三条</w:t>
      </w:r>
      <w:r w:rsidRPr="00521049">
        <w:rPr>
          <w:rFonts w:ascii="Times New Roman" w:eastAsia="仿宋_GB2312" w:hAnsi="Times New Roman" w:cs="Times New Roman" w:hint="eastAsia"/>
          <w:kern w:val="0"/>
          <w:sz w:val="36"/>
          <w:szCs w:val="36"/>
        </w:rPr>
        <w:t xml:space="preserve">  </w:t>
      </w:r>
      <w:r w:rsidR="00521049">
        <w:rPr>
          <w:rFonts w:ascii="Times New Roman" w:eastAsia="仿宋_GB2312" w:hAnsi="华文中宋" w:cs="宋体" w:hint="eastAsia"/>
          <w:kern w:val="0"/>
          <w:sz w:val="32"/>
          <w:szCs w:val="32"/>
        </w:rPr>
        <w:t>重庆工商大学融智学院</w:t>
      </w:r>
      <w:r w:rsidRPr="00521049">
        <w:rPr>
          <w:rFonts w:ascii="Times New Roman" w:eastAsia="仿宋_GB2312" w:hAnsi="华文中宋" w:cs="宋体" w:hint="eastAsia"/>
          <w:kern w:val="0"/>
          <w:sz w:val="32"/>
          <w:szCs w:val="32"/>
        </w:rPr>
        <w:t>校园网站管理工作贯彻“统一平台、突出特色、保障安全、确保畅通”的原则。校园网站使用统一的站群系统进行管理，原则上不允许二级部门自主开发校园网站发布与内容管理系统。</w:t>
      </w:r>
    </w:p>
    <w:p w:rsidR="00666035" w:rsidRPr="00521049" w:rsidRDefault="00666035" w:rsidP="00666035">
      <w:pPr>
        <w:widowControl/>
        <w:shd w:val="clear" w:color="auto" w:fill="FFFFFF"/>
        <w:spacing w:line="540" w:lineRule="exact"/>
        <w:jc w:val="center"/>
        <w:rPr>
          <w:rFonts w:ascii="黑体" w:eastAsia="黑体" w:hAnsi="黑体" w:cs="宋体"/>
          <w:kern w:val="0"/>
          <w:sz w:val="32"/>
          <w:szCs w:val="32"/>
        </w:rPr>
      </w:pPr>
      <w:r w:rsidRPr="00521049">
        <w:rPr>
          <w:rFonts w:ascii="黑体" w:eastAsia="黑体" w:hAnsi="黑体" w:cs="宋体" w:hint="eastAsia"/>
          <w:kern w:val="0"/>
          <w:sz w:val="32"/>
          <w:szCs w:val="32"/>
        </w:rPr>
        <w:t>第二章</w:t>
      </w:r>
      <w:r w:rsidRPr="00521049">
        <w:rPr>
          <w:rFonts w:ascii="黑体" w:eastAsia="黑体" w:hAnsi="黑体" w:cs="宋体" w:hint="eastAsia"/>
          <w:kern w:val="0"/>
          <w:sz w:val="36"/>
          <w:szCs w:val="36"/>
        </w:rPr>
        <w:t xml:space="preserve">  </w:t>
      </w:r>
      <w:r w:rsidRPr="00521049">
        <w:rPr>
          <w:rFonts w:ascii="黑体" w:eastAsia="黑体" w:hAnsi="黑体" w:cs="宋体" w:hint="eastAsia"/>
          <w:kern w:val="0"/>
          <w:sz w:val="32"/>
          <w:szCs w:val="32"/>
        </w:rPr>
        <w:t>管理机构与职责分工</w:t>
      </w:r>
    </w:p>
    <w:p w:rsidR="00666035" w:rsidRPr="00521049" w:rsidRDefault="00666035" w:rsidP="00666035">
      <w:pPr>
        <w:widowControl/>
        <w:shd w:val="clear" w:color="auto" w:fill="FFFFFF"/>
        <w:spacing w:line="540" w:lineRule="exact"/>
        <w:ind w:firstLineChars="200" w:firstLine="720"/>
        <w:jc w:val="left"/>
        <w:rPr>
          <w:rFonts w:ascii="华文中宋" w:eastAsia="仿宋_GB2312" w:hAnsi="华文中宋" w:cs="宋体"/>
          <w:kern w:val="0"/>
          <w:sz w:val="32"/>
          <w:szCs w:val="32"/>
        </w:rPr>
      </w:pP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b/>
          <w:kern w:val="0"/>
          <w:sz w:val="32"/>
          <w:szCs w:val="32"/>
        </w:rPr>
        <w:t>第四条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学校信息化工作领导小组为校园网站建设与管理工作的领导机构，负责网站建设与管理中重大问题的决策。领导小组办公室为校园网站管理的日常执行机构，其主要职责是：贯彻落实上级机关和学校信息化工作领导小组对网站建设的指示和要求；组织制订网站建设发展规划；负责网站工作重要事项的组织协调；负责与上级主管部门的工作沟通。</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第五条</w:t>
      </w:r>
      <w:r w:rsidRPr="00521049">
        <w:rPr>
          <w:rFonts w:ascii="Times New Roman" w:eastAsia="仿宋_GB2312" w:hAnsi="Times New Roman" w:cs="Times New Roman" w:hint="eastAsia"/>
          <w:kern w:val="0"/>
          <w:sz w:val="36"/>
          <w:szCs w:val="36"/>
        </w:rPr>
        <w:t xml:space="preserve">  </w:t>
      </w:r>
      <w:r w:rsidR="00521049">
        <w:rPr>
          <w:rFonts w:ascii="Times New Roman" w:eastAsia="仿宋_GB2312" w:hAnsi="华文中宋" w:cs="宋体" w:hint="eastAsia"/>
          <w:kern w:val="0"/>
          <w:sz w:val="32"/>
          <w:szCs w:val="32"/>
        </w:rPr>
        <w:t>党群工作</w:t>
      </w:r>
      <w:r w:rsidRPr="00521049">
        <w:rPr>
          <w:rFonts w:ascii="Times New Roman" w:eastAsia="仿宋_GB2312" w:hAnsi="华文中宋" w:cs="宋体" w:hint="eastAsia"/>
          <w:kern w:val="0"/>
          <w:sz w:val="32"/>
          <w:szCs w:val="32"/>
        </w:rPr>
        <w:t>部负责校园网站建设审批；网站信息发布指导；网站内容监管；学校门户网站建设与管理。</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lastRenderedPageBreak/>
        <w:t>第六条</w:t>
      </w:r>
      <w:r w:rsidRPr="00521049">
        <w:rPr>
          <w:rFonts w:ascii="Times New Roman" w:eastAsia="仿宋_GB2312" w:hAnsi="Times New Roman" w:cs="Times New Roman" w:hint="eastAsia"/>
          <w:kern w:val="0"/>
          <w:sz w:val="36"/>
          <w:szCs w:val="36"/>
        </w:rPr>
        <w:t xml:space="preserve">  </w:t>
      </w:r>
      <w:r w:rsidR="00521049">
        <w:rPr>
          <w:rFonts w:ascii="Times New Roman" w:eastAsia="仿宋_GB2312" w:hAnsi="华文中宋" w:cs="宋体" w:hint="eastAsia"/>
          <w:kern w:val="0"/>
          <w:sz w:val="32"/>
          <w:szCs w:val="32"/>
        </w:rPr>
        <w:t>教育信息技术中心</w:t>
      </w:r>
      <w:r w:rsidRPr="00521049">
        <w:rPr>
          <w:rFonts w:ascii="Times New Roman" w:eastAsia="仿宋_GB2312" w:hAnsi="华文中宋" w:cs="宋体" w:hint="eastAsia"/>
          <w:kern w:val="0"/>
          <w:sz w:val="32"/>
          <w:szCs w:val="32"/>
        </w:rPr>
        <w:t>负责站群系统的技术维护与管理。</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第七条</w:t>
      </w:r>
      <w:r w:rsidRPr="00521049">
        <w:rPr>
          <w:rFonts w:ascii="Times New Roman" w:eastAsia="仿宋_GB2312" w:hAnsi="Times New Roman" w:cs="Times New Roman" w:hint="eastAsia"/>
          <w:kern w:val="0"/>
          <w:sz w:val="36"/>
          <w:szCs w:val="36"/>
        </w:rPr>
        <w:t xml:space="preserve">  </w:t>
      </w:r>
      <w:r w:rsidR="007D473E">
        <w:rPr>
          <w:rFonts w:ascii="Times New Roman" w:eastAsia="仿宋_GB2312" w:hAnsi="华文中宋" w:cs="宋体" w:hint="eastAsia"/>
          <w:kern w:val="0"/>
          <w:sz w:val="32"/>
          <w:szCs w:val="32"/>
        </w:rPr>
        <w:t>二级学院</w:t>
      </w:r>
      <w:r w:rsidRPr="00521049">
        <w:rPr>
          <w:rFonts w:ascii="Times New Roman" w:eastAsia="仿宋_GB2312" w:hAnsi="华文中宋" w:cs="宋体" w:hint="eastAsia"/>
          <w:kern w:val="0"/>
          <w:sz w:val="32"/>
          <w:szCs w:val="32"/>
        </w:rPr>
        <w:t>及学校其他部门自行负责各自所属网站的建设与管理。</w:t>
      </w:r>
    </w:p>
    <w:p w:rsidR="00666035" w:rsidRPr="00521049" w:rsidRDefault="00666035" w:rsidP="00666035">
      <w:pPr>
        <w:widowControl/>
        <w:shd w:val="clear" w:color="auto" w:fill="FFFFFF"/>
        <w:spacing w:line="540" w:lineRule="exact"/>
        <w:jc w:val="center"/>
        <w:rPr>
          <w:rFonts w:ascii="黑体" w:eastAsia="黑体" w:hAnsi="黑体" w:cs="宋体"/>
          <w:kern w:val="0"/>
          <w:sz w:val="32"/>
          <w:szCs w:val="32"/>
        </w:rPr>
      </w:pPr>
      <w:r w:rsidRPr="00521049">
        <w:rPr>
          <w:rFonts w:ascii="黑体" w:eastAsia="黑体" w:hAnsi="黑体" w:cs="宋体" w:hint="eastAsia"/>
          <w:kern w:val="0"/>
          <w:sz w:val="32"/>
          <w:szCs w:val="32"/>
        </w:rPr>
        <w:t>第三章</w:t>
      </w:r>
      <w:r w:rsidRPr="00521049">
        <w:rPr>
          <w:rFonts w:ascii="黑体" w:eastAsia="黑体" w:hAnsi="黑体" w:cs="宋体" w:hint="eastAsia"/>
          <w:kern w:val="0"/>
          <w:sz w:val="36"/>
          <w:szCs w:val="36"/>
        </w:rPr>
        <w:t xml:space="preserve">  </w:t>
      </w:r>
      <w:r w:rsidRPr="00521049">
        <w:rPr>
          <w:rFonts w:ascii="黑体" w:eastAsia="黑体" w:hAnsi="黑体" w:cs="宋体" w:hint="eastAsia"/>
          <w:kern w:val="0"/>
          <w:sz w:val="32"/>
          <w:szCs w:val="32"/>
        </w:rPr>
        <w:t>网站建设</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第八条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校园网站遵循“先申请，后建设”的原则，学校各部门因工作需要建立校园网站，须填写校园网站建设申请表，由相关部门审批备案。</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第九条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校园网站申请主体必须是校属二级部门，网站内容安全负责人由部门现任主要负责人担任，部门负责人更换后自动由新任负责人担任，网站信息发布遵循“谁主办、谁负责”的原则。</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第十条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申请部门负责网站建设，网站建设包括栏目规划、界面设计、网站生成、内容管理四个部分的工作，其中“网站生成”环节必须</w:t>
      </w:r>
      <w:proofErr w:type="gramStart"/>
      <w:r w:rsidRPr="00521049">
        <w:rPr>
          <w:rFonts w:ascii="Times New Roman" w:eastAsia="仿宋_GB2312" w:hAnsi="华文中宋" w:cs="宋体" w:hint="eastAsia"/>
          <w:kern w:val="0"/>
          <w:sz w:val="32"/>
          <w:szCs w:val="32"/>
        </w:rPr>
        <w:t>通过站</w:t>
      </w:r>
      <w:proofErr w:type="gramEnd"/>
      <w:r w:rsidRPr="00521049">
        <w:rPr>
          <w:rFonts w:ascii="Times New Roman" w:eastAsia="仿宋_GB2312" w:hAnsi="华文中宋" w:cs="宋体" w:hint="eastAsia"/>
          <w:kern w:val="0"/>
          <w:sz w:val="32"/>
          <w:szCs w:val="32"/>
        </w:rPr>
        <w:t>群系统完成。生成网站后，指定本部门在职员工作为网站内容管理员，统一负责内容的更新维护，</w:t>
      </w:r>
      <w:r w:rsidR="00B755FB">
        <w:rPr>
          <w:rFonts w:ascii="Times New Roman" w:eastAsia="仿宋_GB2312" w:hAnsi="华文中宋" w:cs="宋体" w:hint="eastAsia"/>
          <w:kern w:val="0"/>
          <w:sz w:val="32"/>
          <w:szCs w:val="32"/>
        </w:rPr>
        <w:t>网站内容每季度至少更新一次，</w:t>
      </w:r>
      <w:r w:rsidRPr="00521049">
        <w:rPr>
          <w:rFonts w:ascii="Times New Roman" w:eastAsia="仿宋_GB2312" w:hAnsi="华文中宋" w:cs="宋体" w:hint="eastAsia"/>
          <w:kern w:val="0"/>
          <w:sz w:val="32"/>
          <w:szCs w:val="32"/>
        </w:rPr>
        <w:t>每个网站的内容管理员不超过</w:t>
      </w:r>
      <w:r w:rsidRPr="00521049">
        <w:rPr>
          <w:rFonts w:ascii="Times New Roman" w:eastAsia="仿宋_GB2312" w:hAnsi="Times New Roman" w:cs="Times New Roman" w:hint="eastAsia"/>
          <w:kern w:val="0"/>
          <w:sz w:val="32"/>
          <w:szCs w:val="32"/>
        </w:rPr>
        <w:t>2</w:t>
      </w:r>
      <w:r w:rsidRPr="00521049">
        <w:rPr>
          <w:rFonts w:ascii="Times New Roman" w:eastAsia="仿宋_GB2312" w:hAnsi="华文中宋" w:cs="宋体" w:hint="eastAsia"/>
          <w:kern w:val="0"/>
          <w:sz w:val="32"/>
          <w:szCs w:val="32"/>
        </w:rPr>
        <w:t>名。</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第十一条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网站改版升级、内容管理员变更、网站注销等工作必须填写校园网站变更申请表。</w:t>
      </w:r>
    </w:p>
    <w:p w:rsidR="00666035" w:rsidRPr="00521049" w:rsidRDefault="00666035" w:rsidP="00666035">
      <w:pPr>
        <w:widowControl/>
        <w:shd w:val="clear" w:color="auto" w:fill="FFFFFF"/>
        <w:spacing w:line="540" w:lineRule="exact"/>
        <w:jc w:val="center"/>
        <w:rPr>
          <w:rFonts w:ascii="黑体" w:eastAsia="黑体" w:hAnsi="黑体" w:cs="宋体"/>
          <w:kern w:val="0"/>
          <w:sz w:val="32"/>
          <w:szCs w:val="32"/>
        </w:rPr>
      </w:pPr>
      <w:r w:rsidRPr="00521049">
        <w:rPr>
          <w:rFonts w:ascii="黑体" w:eastAsia="黑体" w:hAnsi="黑体" w:cs="宋体" w:hint="eastAsia"/>
          <w:kern w:val="0"/>
          <w:sz w:val="32"/>
          <w:szCs w:val="32"/>
        </w:rPr>
        <w:t>第四章</w:t>
      </w:r>
      <w:r w:rsidRPr="00521049">
        <w:rPr>
          <w:rFonts w:ascii="黑体" w:eastAsia="黑体" w:hAnsi="黑体" w:cs="宋体" w:hint="eastAsia"/>
          <w:kern w:val="0"/>
          <w:sz w:val="36"/>
          <w:szCs w:val="36"/>
        </w:rPr>
        <w:t xml:space="preserve">  </w:t>
      </w:r>
      <w:r w:rsidRPr="00521049">
        <w:rPr>
          <w:rFonts w:ascii="黑体" w:eastAsia="黑体" w:hAnsi="黑体" w:cs="宋体" w:hint="eastAsia"/>
          <w:kern w:val="0"/>
          <w:sz w:val="32"/>
          <w:szCs w:val="32"/>
        </w:rPr>
        <w:t>安全与保密</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第十二条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各单位网站信息内容必须遵守相关的法律、法规和学校的规章制度，内容安全负责人和网站内容管理员必须认真履行职责，加强上网信息的监管，严禁涉密、违法、</w:t>
      </w:r>
      <w:r w:rsidRPr="00521049">
        <w:rPr>
          <w:rFonts w:ascii="Times New Roman" w:eastAsia="仿宋_GB2312" w:hAnsi="华文中宋" w:cs="宋体" w:hint="eastAsia"/>
          <w:kern w:val="0"/>
          <w:sz w:val="32"/>
          <w:szCs w:val="32"/>
        </w:rPr>
        <w:lastRenderedPageBreak/>
        <w:t>不健康等违规信息上网；网站内容管理员要加强用户名和密码的保密，确保信息安全。</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第十三条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所属部门必须安排人员定期巡视网站信息，发现违规信息应当及时清除，并配合相关部门的调查和取证工作。</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第十四条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校园网站原则上不提供论坛、留言板等交互的功能。</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第十五条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校园网站严禁发布下列信息：</w:t>
      </w:r>
    </w:p>
    <w:p w:rsidR="00666035" w:rsidRPr="00521049" w:rsidRDefault="00666035" w:rsidP="00666035">
      <w:pPr>
        <w:widowControl/>
        <w:shd w:val="clear" w:color="auto" w:fill="FFFFFF"/>
        <w:spacing w:line="540" w:lineRule="exact"/>
        <w:ind w:firstLineChars="200" w:firstLine="640"/>
        <w:jc w:val="left"/>
        <w:rPr>
          <w:rFonts w:ascii="华文中宋" w:eastAsia="仿宋_GB2312" w:hAnsi="华文中宋" w:cs="宋体"/>
          <w:kern w:val="0"/>
          <w:sz w:val="32"/>
          <w:szCs w:val="32"/>
        </w:rPr>
      </w:pPr>
      <w:r w:rsidRPr="00521049">
        <w:rPr>
          <w:rFonts w:ascii="Times New Roman" w:eastAsia="仿宋_GB2312" w:hAnsi="华文中宋" w:cs="宋体" w:hint="eastAsia"/>
          <w:kern w:val="0"/>
          <w:sz w:val="32"/>
          <w:szCs w:val="32"/>
        </w:rPr>
        <w:t>（一）涉及国家秘密，违反党和国家方针、政策的内容。</w:t>
      </w:r>
    </w:p>
    <w:p w:rsidR="00666035" w:rsidRPr="00521049" w:rsidRDefault="00666035" w:rsidP="00666035">
      <w:pPr>
        <w:widowControl/>
        <w:shd w:val="clear" w:color="auto" w:fill="FFFFFF"/>
        <w:spacing w:line="540" w:lineRule="exact"/>
        <w:ind w:firstLineChars="200" w:firstLine="640"/>
        <w:jc w:val="left"/>
        <w:rPr>
          <w:rFonts w:ascii="华文中宋" w:eastAsia="仿宋_GB2312" w:hAnsi="华文中宋" w:cs="宋体"/>
          <w:kern w:val="0"/>
          <w:sz w:val="32"/>
          <w:szCs w:val="32"/>
        </w:rPr>
      </w:pPr>
      <w:r w:rsidRPr="00521049">
        <w:rPr>
          <w:rFonts w:ascii="Times New Roman" w:eastAsia="仿宋_GB2312" w:hAnsi="华文中宋" w:cs="宋体" w:hint="eastAsia"/>
          <w:kern w:val="0"/>
          <w:sz w:val="32"/>
          <w:szCs w:val="32"/>
        </w:rPr>
        <w:t>（二）捏造或者歪曲事实，散布谣言，扰乱社会秩序。</w:t>
      </w:r>
    </w:p>
    <w:p w:rsidR="00666035" w:rsidRPr="00521049" w:rsidRDefault="00666035" w:rsidP="00666035">
      <w:pPr>
        <w:widowControl/>
        <w:shd w:val="clear" w:color="auto" w:fill="FFFFFF"/>
        <w:spacing w:line="540" w:lineRule="exact"/>
        <w:ind w:firstLineChars="200" w:firstLine="640"/>
        <w:jc w:val="left"/>
        <w:rPr>
          <w:rFonts w:ascii="华文中宋" w:eastAsia="仿宋_GB2312" w:hAnsi="华文中宋" w:cs="宋体"/>
          <w:kern w:val="0"/>
          <w:sz w:val="32"/>
          <w:szCs w:val="32"/>
        </w:rPr>
      </w:pPr>
      <w:r w:rsidRPr="00521049">
        <w:rPr>
          <w:rFonts w:ascii="Times New Roman" w:eastAsia="仿宋_GB2312" w:hAnsi="华文中宋" w:cs="宋体" w:hint="eastAsia"/>
          <w:kern w:val="0"/>
          <w:sz w:val="32"/>
          <w:szCs w:val="32"/>
        </w:rPr>
        <w:t>（三）未经学校同意发布的学校相关文件和有关政策。</w:t>
      </w:r>
    </w:p>
    <w:p w:rsidR="00666035" w:rsidRPr="00521049" w:rsidRDefault="00666035" w:rsidP="00666035">
      <w:pPr>
        <w:widowControl/>
        <w:shd w:val="clear" w:color="auto" w:fill="FFFFFF"/>
        <w:spacing w:line="540" w:lineRule="exact"/>
        <w:ind w:firstLineChars="200" w:firstLine="640"/>
        <w:jc w:val="left"/>
        <w:rPr>
          <w:rFonts w:ascii="华文中宋" w:eastAsia="仿宋_GB2312" w:hAnsi="华文中宋" w:cs="宋体"/>
          <w:kern w:val="0"/>
          <w:sz w:val="32"/>
          <w:szCs w:val="32"/>
        </w:rPr>
      </w:pPr>
      <w:r w:rsidRPr="00521049">
        <w:rPr>
          <w:rFonts w:ascii="Times New Roman" w:eastAsia="仿宋_GB2312" w:hAnsi="华文中宋" w:cs="宋体" w:hint="eastAsia"/>
          <w:kern w:val="0"/>
          <w:sz w:val="32"/>
          <w:szCs w:val="32"/>
        </w:rPr>
        <w:t>（四）学校教学、科研、管理等活动中不宜公开的内容。</w:t>
      </w:r>
    </w:p>
    <w:p w:rsidR="00666035" w:rsidRPr="00521049" w:rsidRDefault="00666035" w:rsidP="00666035">
      <w:pPr>
        <w:widowControl/>
        <w:shd w:val="clear" w:color="auto" w:fill="FFFFFF"/>
        <w:spacing w:line="540" w:lineRule="exact"/>
        <w:ind w:firstLineChars="200" w:firstLine="640"/>
        <w:jc w:val="left"/>
        <w:rPr>
          <w:rFonts w:ascii="华文中宋" w:eastAsia="仿宋_GB2312" w:hAnsi="华文中宋" w:cs="宋体"/>
          <w:kern w:val="0"/>
          <w:sz w:val="32"/>
          <w:szCs w:val="32"/>
        </w:rPr>
      </w:pPr>
      <w:r w:rsidRPr="00521049">
        <w:rPr>
          <w:rFonts w:ascii="Times New Roman" w:eastAsia="仿宋_GB2312" w:hAnsi="华文中宋" w:cs="宋体" w:hint="eastAsia"/>
          <w:kern w:val="0"/>
          <w:sz w:val="32"/>
          <w:szCs w:val="32"/>
        </w:rPr>
        <w:t>（五）其他违反宪法和法律、行政法规及不宜公开的信息。</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t>第十六条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不得利用校园网站从事下列危害信息网络安全的活动：</w:t>
      </w:r>
    </w:p>
    <w:p w:rsidR="00666035" w:rsidRPr="00521049" w:rsidRDefault="00666035" w:rsidP="00666035">
      <w:pPr>
        <w:widowControl/>
        <w:shd w:val="clear" w:color="auto" w:fill="FFFFFF"/>
        <w:spacing w:line="540" w:lineRule="exact"/>
        <w:ind w:firstLineChars="200" w:firstLine="640"/>
        <w:jc w:val="left"/>
        <w:rPr>
          <w:rFonts w:ascii="华文中宋" w:eastAsia="仿宋_GB2312" w:hAnsi="华文中宋" w:cs="宋体"/>
          <w:kern w:val="0"/>
          <w:sz w:val="32"/>
          <w:szCs w:val="32"/>
        </w:rPr>
      </w:pPr>
      <w:r w:rsidRPr="00521049">
        <w:rPr>
          <w:rFonts w:ascii="Times New Roman" w:eastAsia="仿宋_GB2312" w:hAnsi="华文中宋" w:cs="宋体" w:hint="eastAsia"/>
          <w:kern w:val="0"/>
          <w:sz w:val="32"/>
          <w:szCs w:val="32"/>
        </w:rPr>
        <w:t>（一）利用校园网站系统制作、传播、复制有害信息。</w:t>
      </w:r>
    </w:p>
    <w:p w:rsidR="00666035" w:rsidRPr="00521049" w:rsidRDefault="00666035" w:rsidP="00666035">
      <w:pPr>
        <w:widowControl/>
        <w:shd w:val="clear" w:color="auto" w:fill="FFFFFF"/>
        <w:spacing w:line="540" w:lineRule="exact"/>
        <w:ind w:firstLineChars="200" w:firstLine="640"/>
        <w:jc w:val="left"/>
        <w:rPr>
          <w:rFonts w:ascii="华文中宋" w:eastAsia="仿宋_GB2312" w:hAnsi="华文中宋" w:cs="宋体"/>
          <w:kern w:val="0"/>
          <w:sz w:val="32"/>
          <w:szCs w:val="32"/>
        </w:rPr>
      </w:pPr>
      <w:r w:rsidRPr="00521049">
        <w:rPr>
          <w:rFonts w:ascii="Times New Roman" w:eastAsia="仿宋_GB2312" w:hAnsi="华文中宋" w:cs="宋体" w:hint="eastAsia"/>
          <w:kern w:val="0"/>
          <w:sz w:val="32"/>
          <w:szCs w:val="32"/>
        </w:rPr>
        <w:t>（二）未经允许使用他人在校园网站中未公开的信息。</w:t>
      </w:r>
    </w:p>
    <w:p w:rsidR="00666035" w:rsidRPr="00521049" w:rsidRDefault="00666035" w:rsidP="00666035">
      <w:pPr>
        <w:widowControl/>
        <w:shd w:val="clear" w:color="auto" w:fill="FFFFFF"/>
        <w:spacing w:line="540" w:lineRule="exact"/>
        <w:ind w:firstLineChars="200" w:firstLine="640"/>
        <w:jc w:val="left"/>
        <w:rPr>
          <w:rFonts w:ascii="华文中宋" w:eastAsia="仿宋_GB2312" w:hAnsi="华文中宋" w:cs="宋体"/>
          <w:kern w:val="0"/>
          <w:sz w:val="32"/>
          <w:szCs w:val="32"/>
        </w:rPr>
      </w:pPr>
      <w:r w:rsidRPr="00521049">
        <w:rPr>
          <w:rFonts w:ascii="Times New Roman" w:eastAsia="仿宋_GB2312" w:hAnsi="华文中宋" w:cs="宋体" w:hint="eastAsia"/>
          <w:kern w:val="0"/>
          <w:sz w:val="32"/>
          <w:szCs w:val="32"/>
        </w:rPr>
        <w:t>（三）未经授权对校园网站中存储、处理或传输的信息（包括系统文件和应用程序）进行增加、修改、复制和删除等。</w:t>
      </w:r>
    </w:p>
    <w:p w:rsidR="00666035" w:rsidRPr="00521049" w:rsidRDefault="00666035" w:rsidP="00666035">
      <w:pPr>
        <w:widowControl/>
        <w:shd w:val="clear" w:color="auto" w:fill="FFFFFF"/>
        <w:spacing w:line="540" w:lineRule="exact"/>
        <w:ind w:firstLineChars="200" w:firstLine="640"/>
        <w:jc w:val="left"/>
        <w:rPr>
          <w:rFonts w:ascii="华文中宋" w:eastAsia="仿宋_GB2312" w:hAnsi="华文中宋" w:cs="宋体"/>
          <w:kern w:val="0"/>
          <w:sz w:val="32"/>
          <w:szCs w:val="32"/>
        </w:rPr>
      </w:pPr>
      <w:r w:rsidRPr="00521049">
        <w:rPr>
          <w:rFonts w:ascii="Times New Roman" w:eastAsia="仿宋_GB2312" w:hAnsi="华文中宋" w:cs="宋体" w:hint="eastAsia"/>
          <w:kern w:val="0"/>
          <w:sz w:val="32"/>
          <w:szCs w:val="32"/>
        </w:rPr>
        <w:t>（四）故意干扰校园网站的畅通运行。</w:t>
      </w:r>
    </w:p>
    <w:p w:rsidR="00666035" w:rsidRPr="00521049" w:rsidRDefault="00666035" w:rsidP="00666035">
      <w:pPr>
        <w:widowControl/>
        <w:shd w:val="clear" w:color="auto" w:fill="FFFFFF"/>
        <w:spacing w:line="540" w:lineRule="exact"/>
        <w:ind w:firstLineChars="200" w:firstLine="640"/>
        <w:jc w:val="left"/>
        <w:rPr>
          <w:rFonts w:ascii="华文中宋" w:eastAsia="仿宋_GB2312" w:hAnsi="华文中宋" w:cs="宋体"/>
          <w:kern w:val="0"/>
          <w:sz w:val="32"/>
          <w:szCs w:val="32"/>
        </w:rPr>
      </w:pPr>
      <w:r w:rsidRPr="00521049">
        <w:rPr>
          <w:rFonts w:ascii="Times New Roman" w:eastAsia="仿宋_GB2312" w:hAnsi="华文中宋" w:cs="宋体" w:hint="eastAsia"/>
          <w:kern w:val="0"/>
          <w:sz w:val="32"/>
          <w:szCs w:val="32"/>
        </w:rPr>
        <w:t>（五）从事其他危害信息网络（内部信息平台）系统安全的活动。</w:t>
      </w:r>
    </w:p>
    <w:p w:rsidR="00666035" w:rsidRPr="00521049" w:rsidRDefault="00666035" w:rsidP="00666035">
      <w:pPr>
        <w:widowControl/>
        <w:shd w:val="clear" w:color="auto" w:fill="FFFFFF"/>
        <w:spacing w:line="540" w:lineRule="exact"/>
        <w:jc w:val="center"/>
        <w:rPr>
          <w:rFonts w:ascii="黑体" w:eastAsia="黑体" w:hAnsi="黑体" w:cs="宋体"/>
          <w:kern w:val="0"/>
          <w:sz w:val="32"/>
          <w:szCs w:val="32"/>
        </w:rPr>
      </w:pPr>
      <w:r w:rsidRPr="00521049">
        <w:rPr>
          <w:rFonts w:ascii="黑体" w:eastAsia="黑体" w:hAnsi="黑体" w:cs="宋体" w:hint="eastAsia"/>
          <w:kern w:val="0"/>
          <w:sz w:val="32"/>
          <w:szCs w:val="32"/>
        </w:rPr>
        <w:t>第五章</w:t>
      </w:r>
      <w:r w:rsidRPr="00521049">
        <w:rPr>
          <w:rFonts w:ascii="黑体" w:eastAsia="黑体" w:hAnsi="黑体" w:cs="宋体" w:hint="eastAsia"/>
          <w:kern w:val="0"/>
          <w:sz w:val="36"/>
          <w:szCs w:val="36"/>
        </w:rPr>
        <w:t xml:space="preserve">  </w:t>
      </w:r>
      <w:r w:rsidRPr="00521049">
        <w:rPr>
          <w:rFonts w:ascii="黑体" w:eastAsia="黑体" w:hAnsi="黑体" w:cs="宋体" w:hint="eastAsia"/>
          <w:kern w:val="0"/>
          <w:sz w:val="32"/>
          <w:szCs w:val="32"/>
        </w:rPr>
        <w:t>附</w:t>
      </w:r>
      <w:r w:rsidRPr="00521049">
        <w:rPr>
          <w:rFonts w:ascii="黑体" w:eastAsia="黑体" w:hAnsi="黑体" w:cs="宋体" w:hint="eastAsia"/>
          <w:kern w:val="0"/>
          <w:sz w:val="36"/>
          <w:szCs w:val="36"/>
        </w:rPr>
        <w:t xml:space="preserve">  </w:t>
      </w:r>
      <w:r w:rsidRPr="00521049">
        <w:rPr>
          <w:rFonts w:ascii="黑体" w:eastAsia="黑体" w:hAnsi="黑体" w:cs="宋体" w:hint="eastAsia"/>
          <w:kern w:val="0"/>
          <w:sz w:val="32"/>
          <w:szCs w:val="32"/>
        </w:rPr>
        <w:t>则</w:t>
      </w:r>
    </w:p>
    <w:p w:rsidR="00666035" w:rsidRPr="00521049" w:rsidRDefault="00666035" w:rsidP="00521049">
      <w:pPr>
        <w:widowControl/>
        <w:shd w:val="clear" w:color="auto" w:fill="FFFFFF"/>
        <w:spacing w:line="540" w:lineRule="exact"/>
        <w:ind w:firstLineChars="200" w:firstLine="643"/>
        <w:jc w:val="left"/>
        <w:rPr>
          <w:rFonts w:ascii="华文中宋" w:eastAsia="仿宋_GB2312" w:hAnsi="华文中宋" w:cs="宋体"/>
          <w:kern w:val="0"/>
          <w:sz w:val="32"/>
          <w:szCs w:val="32"/>
        </w:rPr>
      </w:pPr>
      <w:r w:rsidRPr="00521049">
        <w:rPr>
          <w:rFonts w:ascii="Times New Roman" w:eastAsia="仿宋_GB2312" w:hAnsi="华文中宋" w:cs="宋体" w:hint="eastAsia"/>
          <w:b/>
          <w:kern w:val="0"/>
          <w:sz w:val="32"/>
          <w:szCs w:val="32"/>
        </w:rPr>
        <w:lastRenderedPageBreak/>
        <w:t>第十七条</w:t>
      </w:r>
      <w:r w:rsidRPr="00521049">
        <w:rPr>
          <w:rFonts w:ascii="Times New Roman" w:eastAsia="仿宋_GB2312" w:hAnsi="Times New Roman" w:cs="Times New Roman" w:hint="eastAsia"/>
          <w:kern w:val="0"/>
          <w:sz w:val="36"/>
          <w:szCs w:val="36"/>
        </w:rPr>
        <w:t xml:space="preserve">  </w:t>
      </w:r>
      <w:r w:rsidR="00525BA4">
        <w:rPr>
          <w:rFonts w:ascii="Times New Roman" w:eastAsia="仿宋_GB2312" w:hAnsi="华文中宋" w:cs="宋体" w:hint="eastAsia"/>
          <w:kern w:val="0"/>
          <w:sz w:val="32"/>
          <w:szCs w:val="32"/>
        </w:rPr>
        <w:t>本办法由学校授权</w:t>
      </w:r>
      <w:r w:rsidR="00521049">
        <w:rPr>
          <w:rFonts w:ascii="Times New Roman" w:eastAsia="仿宋_GB2312" w:hAnsi="华文中宋" w:cs="宋体" w:hint="eastAsia"/>
          <w:kern w:val="0"/>
          <w:sz w:val="32"/>
          <w:szCs w:val="32"/>
        </w:rPr>
        <w:t>教育信息技术中心</w:t>
      </w:r>
      <w:r w:rsidR="00525BA4">
        <w:rPr>
          <w:rFonts w:ascii="Times New Roman" w:eastAsia="仿宋_GB2312" w:hAnsi="华文中宋" w:cs="宋体" w:hint="eastAsia"/>
          <w:kern w:val="0"/>
          <w:sz w:val="32"/>
          <w:szCs w:val="32"/>
        </w:rPr>
        <w:t>解释</w:t>
      </w:r>
      <w:r w:rsidRPr="00521049">
        <w:rPr>
          <w:rFonts w:ascii="Times New Roman" w:eastAsia="仿宋_GB2312" w:hAnsi="华文中宋" w:cs="宋体" w:hint="eastAsia"/>
          <w:kern w:val="0"/>
          <w:sz w:val="32"/>
          <w:szCs w:val="32"/>
        </w:rPr>
        <w:t>。</w:t>
      </w:r>
    </w:p>
    <w:p w:rsidR="003A45A6" w:rsidRDefault="00666035" w:rsidP="00E535B1">
      <w:pPr>
        <w:widowControl/>
        <w:shd w:val="clear" w:color="auto" w:fill="FFFFFF"/>
        <w:spacing w:line="540" w:lineRule="exact"/>
        <w:ind w:firstLineChars="200" w:firstLine="643"/>
        <w:jc w:val="left"/>
        <w:rPr>
          <w:rFonts w:ascii="Times New Roman" w:eastAsia="仿宋_GB2312" w:hAnsi="华文中宋" w:cs="宋体"/>
          <w:kern w:val="0"/>
          <w:sz w:val="32"/>
          <w:szCs w:val="32"/>
        </w:rPr>
      </w:pPr>
      <w:r w:rsidRPr="00521049">
        <w:rPr>
          <w:rFonts w:ascii="Times New Roman" w:eastAsia="仿宋_GB2312" w:hAnsi="华文中宋" w:cs="宋体" w:hint="eastAsia"/>
          <w:b/>
          <w:kern w:val="0"/>
          <w:sz w:val="32"/>
          <w:szCs w:val="32"/>
        </w:rPr>
        <w:t>第十八条</w:t>
      </w:r>
      <w:r w:rsidRPr="00521049">
        <w:rPr>
          <w:rFonts w:ascii="Times New Roman" w:eastAsia="仿宋_GB2312" w:hAnsi="Times New Roman" w:cs="Times New Roman" w:hint="eastAsia"/>
          <w:kern w:val="0"/>
          <w:sz w:val="36"/>
          <w:szCs w:val="36"/>
        </w:rPr>
        <w:t xml:space="preserve">  </w:t>
      </w:r>
      <w:r w:rsidRPr="00521049">
        <w:rPr>
          <w:rFonts w:ascii="Times New Roman" w:eastAsia="仿宋_GB2312" w:hAnsi="华文中宋" w:cs="宋体" w:hint="eastAsia"/>
          <w:kern w:val="0"/>
          <w:sz w:val="32"/>
          <w:szCs w:val="32"/>
        </w:rPr>
        <w:t>本办法自发布之日起施行。</w:t>
      </w:r>
    </w:p>
    <w:p w:rsidR="007D473E" w:rsidRDefault="007D473E" w:rsidP="007D473E">
      <w:pPr>
        <w:widowControl/>
        <w:shd w:val="clear" w:color="auto" w:fill="FFFFFF"/>
        <w:spacing w:line="540" w:lineRule="exact"/>
        <w:ind w:firstLineChars="200" w:firstLine="640"/>
        <w:jc w:val="left"/>
        <w:rPr>
          <w:rFonts w:ascii="Times New Roman" w:eastAsia="仿宋_GB2312" w:hAnsi="华文中宋" w:cs="宋体"/>
          <w:kern w:val="0"/>
          <w:sz w:val="32"/>
          <w:szCs w:val="32"/>
        </w:rPr>
      </w:pPr>
    </w:p>
    <w:p w:rsidR="007D473E" w:rsidRDefault="007D473E" w:rsidP="007D473E">
      <w:pPr>
        <w:widowControl/>
        <w:shd w:val="clear" w:color="auto" w:fill="FFFFFF"/>
        <w:spacing w:line="540" w:lineRule="exact"/>
        <w:jc w:val="left"/>
        <w:rPr>
          <w:rFonts w:ascii="Times New Roman" w:eastAsia="仿宋_GB2312" w:hAnsi="华文中宋" w:cs="宋体"/>
          <w:kern w:val="0"/>
          <w:sz w:val="32"/>
          <w:szCs w:val="32"/>
        </w:rPr>
      </w:pPr>
      <w:r>
        <w:rPr>
          <w:rFonts w:ascii="Times New Roman" w:eastAsia="仿宋_GB2312" w:hAnsi="华文中宋" w:cs="宋体" w:hint="eastAsia"/>
          <w:kern w:val="0"/>
          <w:sz w:val="32"/>
          <w:szCs w:val="32"/>
        </w:rPr>
        <w:t>附件：</w:t>
      </w:r>
      <w:r w:rsidRPr="007D473E">
        <w:rPr>
          <w:rFonts w:ascii="Times New Roman" w:eastAsia="仿宋_GB2312" w:hAnsi="华文中宋" w:cs="宋体" w:hint="eastAsia"/>
          <w:kern w:val="0"/>
          <w:sz w:val="32"/>
          <w:szCs w:val="32"/>
        </w:rPr>
        <w:t>重庆工商大学融智学院二级</w:t>
      </w:r>
      <w:r w:rsidR="00FC68AF">
        <w:rPr>
          <w:rFonts w:ascii="Times New Roman" w:eastAsia="仿宋_GB2312" w:hAnsi="华文中宋" w:cs="宋体" w:hint="eastAsia"/>
          <w:kern w:val="0"/>
          <w:sz w:val="32"/>
          <w:szCs w:val="32"/>
        </w:rPr>
        <w:t>部门</w:t>
      </w:r>
      <w:r w:rsidRPr="007D473E">
        <w:rPr>
          <w:rFonts w:ascii="Times New Roman" w:eastAsia="仿宋_GB2312" w:hAnsi="华文中宋" w:cs="宋体" w:hint="eastAsia"/>
          <w:kern w:val="0"/>
          <w:sz w:val="32"/>
          <w:szCs w:val="32"/>
        </w:rPr>
        <w:t>网站建设申请表</w:t>
      </w:r>
    </w:p>
    <w:p w:rsidR="00133647" w:rsidRDefault="00133647" w:rsidP="007D473E">
      <w:pPr>
        <w:widowControl/>
        <w:shd w:val="clear" w:color="auto" w:fill="FFFFFF"/>
        <w:spacing w:line="540" w:lineRule="exact"/>
        <w:jc w:val="left"/>
        <w:rPr>
          <w:rFonts w:ascii="Times New Roman" w:eastAsia="仿宋_GB2312" w:hAnsi="华文中宋" w:cs="宋体"/>
          <w:kern w:val="0"/>
          <w:sz w:val="32"/>
          <w:szCs w:val="32"/>
        </w:rPr>
        <w:sectPr w:rsidR="00133647">
          <w:pgSz w:w="11906" w:h="16838"/>
          <w:pgMar w:top="1440" w:right="1800" w:bottom="1440" w:left="1800" w:header="851" w:footer="992" w:gutter="0"/>
          <w:cols w:space="425"/>
          <w:docGrid w:type="lines" w:linePitch="312"/>
        </w:sectPr>
      </w:pPr>
      <w:r>
        <w:rPr>
          <w:rFonts w:ascii="Times New Roman" w:eastAsia="仿宋_GB2312" w:hAnsi="华文中宋" w:cs="宋体" w:hint="eastAsia"/>
          <w:kern w:val="0"/>
          <w:sz w:val="32"/>
          <w:szCs w:val="32"/>
        </w:rPr>
        <w:t xml:space="preserve">  </w:t>
      </w:r>
    </w:p>
    <w:p w:rsidR="00133647" w:rsidRPr="00872819" w:rsidRDefault="00133647" w:rsidP="00133647">
      <w:pPr>
        <w:jc w:val="center"/>
        <w:rPr>
          <w:rFonts w:ascii="微软雅黑" w:eastAsia="微软雅黑" w:hAnsi="微软雅黑"/>
          <w:sz w:val="18"/>
          <w:szCs w:val="18"/>
        </w:rPr>
      </w:pPr>
      <w:r w:rsidRPr="00872819">
        <w:rPr>
          <w:rFonts w:ascii="微软雅黑" w:eastAsia="微软雅黑" w:hAnsi="微软雅黑" w:hint="eastAsia"/>
          <w:sz w:val="32"/>
          <w:szCs w:val="32"/>
        </w:rPr>
        <w:lastRenderedPageBreak/>
        <w:t>重庆工商大学融智学院二级部门网站建设申请表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2126"/>
        <w:gridCol w:w="1417"/>
        <w:gridCol w:w="2410"/>
      </w:tblGrid>
      <w:tr w:rsidR="00133647" w:rsidRPr="00225B71" w:rsidTr="003A79FF">
        <w:tc>
          <w:tcPr>
            <w:tcW w:w="1384" w:type="dxa"/>
            <w:vAlign w:val="center"/>
          </w:tcPr>
          <w:p w:rsidR="00133647" w:rsidRPr="00225B71" w:rsidRDefault="00133647" w:rsidP="003A79FF">
            <w:pPr>
              <w:jc w:val="center"/>
              <w:rPr>
                <w:sz w:val="28"/>
                <w:szCs w:val="28"/>
              </w:rPr>
            </w:pPr>
            <w:r w:rsidRPr="00225B71">
              <w:rPr>
                <w:rFonts w:hint="eastAsia"/>
                <w:sz w:val="28"/>
                <w:szCs w:val="28"/>
              </w:rPr>
              <w:t>申请</w:t>
            </w:r>
            <w:r>
              <w:rPr>
                <w:rFonts w:hint="eastAsia"/>
                <w:sz w:val="28"/>
                <w:szCs w:val="28"/>
              </w:rPr>
              <w:t>部门</w:t>
            </w:r>
          </w:p>
        </w:tc>
        <w:tc>
          <w:tcPr>
            <w:tcW w:w="7371" w:type="dxa"/>
            <w:gridSpan w:val="4"/>
          </w:tcPr>
          <w:p w:rsidR="00133647" w:rsidRPr="00225B71" w:rsidRDefault="00133647" w:rsidP="003A79FF">
            <w:pPr>
              <w:rPr>
                <w:sz w:val="28"/>
                <w:szCs w:val="28"/>
              </w:rPr>
            </w:pPr>
          </w:p>
        </w:tc>
      </w:tr>
      <w:tr w:rsidR="00133647" w:rsidRPr="00225B71" w:rsidTr="003A79FF">
        <w:tc>
          <w:tcPr>
            <w:tcW w:w="1384" w:type="dxa"/>
            <w:vMerge w:val="restart"/>
            <w:vAlign w:val="center"/>
          </w:tcPr>
          <w:p w:rsidR="00133647" w:rsidRPr="00225B71" w:rsidRDefault="00133647" w:rsidP="003A79FF">
            <w:pPr>
              <w:jc w:val="center"/>
              <w:rPr>
                <w:sz w:val="28"/>
                <w:szCs w:val="28"/>
              </w:rPr>
            </w:pPr>
            <w:r w:rsidRPr="00225B71">
              <w:rPr>
                <w:rFonts w:hint="eastAsia"/>
                <w:sz w:val="28"/>
                <w:szCs w:val="28"/>
              </w:rPr>
              <w:t>申请网站基本信息</w:t>
            </w:r>
          </w:p>
        </w:tc>
        <w:tc>
          <w:tcPr>
            <w:tcW w:w="1418" w:type="dxa"/>
          </w:tcPr>
          <w:p w:rsidR="00133647" w:rsidRPr="00225B71" w:rsidRDefault="00133647" w:rsidP="003A79FF">
            <w:pPr>
              <w:jc w:val="center"/>
              <w:rPr>
                <w:sz w:val="28"/>
                <w:szCs w:val="28"/>
              </w:rPr>
            </w:pPr>
            <w:r w:rsidRPr="00225B71">
              <w:rPr>
                <w:rFonts w:hint="eastAsia"/>
                <w:sz w:val="28"/>
                <w:szCs w:val="28"/>
              </w:rPr>
              <w:t>网站名称</w:t>
            </w:r>
          </w:p>
        </w:tc>
        <w:tc>
          <w:tcPr>
            <w:tcW w:w="5953" w:type="dxa"/>
            <w:gridSpan w:val="3"/>
          </w:tcPr>
          <w:p w:rsidR="00133647" w:rsidRPr="00225B71" w:rsidRDefault="00133647" w:rsidP="003A79FF">
            <w:pPr>
              <w:rPr>
                <w:sz w:val="28"/>
                <w:szCs w:val="28"/>
              </w:rPr>
            </w:pPr>
          </w:p>
        </w:tc>
      </w:tr>
      <w:tr w:rsidR="00133647" w:rsidRPr="00225B71" w:rsidTr="003A79FF">
        <w:tc>
          <w:tcPr>
            <w:tcW w:w="1384" w:type="dxa"/>
            <w:vMerge/>
            <w:vAlign w:val="center"/>
          </w:tcPr>
          <w:p w:rsidR="00133647" w:rsidRPr="00225B71" w:rsidRDefault="00133647" w:rsidP="003A79FF">
            <w:pPr>
              <w:jc w:val="center"/>
              <w:rPr>
                <w:sz w:val="28"/>
                <w:szCs w:val="28"/>
              </w:rPr>
            </w:pPr>
          </w:p>
        </w:tc>
        <w:tc>
          <w:tcPr>
            <w:tcW w:w="1418" w:type="dxa"/>
          </w:tcPr>
          <w:p w:rsidR="00133647" w:rsidRPr="00225B71" w:rsidRDefault="00133647" w:rsidP="003A79FF">
            <w:pPr>
              <w:jc w:val="center"/>
              <w:rPr>
                <w:sz w:val="28"/>
                <w:szCs w:val="28"/>
              </w:rPr>
            </w:pPr>
            <w:r>
              <w:rPr>
                <w:rFonts w:hint="eastAsia"/>
                <w:sz w:val="28"/>
                <w:szCs w:val="28"/>
              </w:rPr>
              <w:t>网站用途</w:t>
            </w:r>
          </w:p>
        </w:tc>
        <w:tc>
          <w:tcPr>
            <w:tcW w:w="5953" w:type="dxa"/>
            <w:gridSpan w:val="3"/>
          </w:tcPr>
          <w:p w:rsidR="00133647" w:rsidRPr="00225B71" w:rsidRDefault="00133647" w:rsidP="003A79FF">
            <w:pPr>
              <w:rPr>
                <w:sz w:val="28"/>
                <w:szCs w:val="28"/>
              </w:rPr>
            </w:pPr>
          </w:p>
        </w:tc>
      </w:tr>
      <w:tr w:rsidR="00133647" w:rsidRPr="00225B71" w:rsidTr="003A79FF">
        <w:trPr>
          <w:trHeight w:val="305"/>
        </w:trPr>
        <w:tc>
          <w:tcPr>
            <w:tcW w:w="1384" w:type="dxa"/>
            <w:vMerge/>
            <w:vAlign w:val="center"/>
          </w:tcPr>
          <w:p w:rsidR="00133647" w:rsidRPr="00225B71" w:rsidRDefault="00133647" w:rsidP="003A79FF">
            <w:pPr>
              <w:jc w:val="center"/>
              <w:rPr>
                <w:sz w:val="28"/>
                <w:szCs w:val="28"/>
              </w:rPr>
            </w:pPr>
          </w:p>
        </w:tc>
        <w:tc>
          <w:tcPr>
            <w:tcW w:w="1418" w:type="dxa"/>
          </w:tcPr>
          <w:p w:rsidR="00133647" w:rsidRPr="00225B71" w:rsidRDefault="00133647" w:rsidP="003A79FF">
            <w:pPr>
              <w:jc w:val="center"/>
              <w:rPr>
                <w:sz w:val="28"/>
                <w:szCs w:val="28"/>
              </w:rPr>
            </w:pPr>
            <w:r>
              <w:rPr>
                <w:rFonts w:hint="eastAsia"/>
                <w:sz w:val="28"/>
                <w:szCs w:val="28"/>
              </w:rPr>
              <w:t>网站域名</w:t>
            </w:r>
          </w:p>
        </w:tc>
        <w:tc>
          <w:tcPr>
            <w:tcW w:w="5953" w:type="dxa"/>
            <w:gridSpan w:val="3"/>
          </w:tcPr>
          <w:p w:rsidR="00133647" w:rsidRPr="00225B71" w:rsidRDefault="00133647" w:rsidP="003A79FF">
            <w:pPr>
              <w:rPr>
                <w:sz w:val="28"/>
                <w:szCs w:val="28"/>
              </w:rPr>
            </w:pPr>
          </w:p>
        </w:tc>
      </w:tr>
      <w:tr w:rsidR="00133647" w:rsidRPr="00225B71" w:rsidTr="003A79FF">
        <w:tc>
          <w:tcPr>
            <w:tcW w:w="1384" w:type="dxa"/>
            <w:vMerge/>
            <w:vAlign w:val="center"/>
          </w:tcPr>
          <w:p w:rsidR="00133647" w:rsidRPr="00225B71" w:rsidRDefault="00133647" w:rsidP="003A79FF">
            <w:pPr>
              <w:jc w:val="center"/>
              <w:rPr>
                <w:sz w:val="28"/>
                <w:szCs w:val="28"/>
              </w:rPr>
            </w:pPr>
          </w:p>
        </w:tc>
        <w:tc>
          <w:tcPr>
            <w:tcW w:w="1418" w:type="dxa"/>
          </w:tcPr>
          <w:p w:rsidR="00133647" w:rsidRPr="00225B71" w:rsidRDefault="00133647" w:rsidP="003A79FF">
            <w:pPr>
              <w:jc w:val="center"/>
              <w:rPr>
                <w:sz w:val="28"/>
                <w:szCs w:val="28"/>
              </w:rPr>
            </w:pPr>
            <w:r>
              <w:rPr>
                <w:rFonts w:hint="eastAsia"/>
                <w:sz w:val="28"/>
                <w:szCs w:val="28"/>
              </w:rPr>
              <w:t>选用模板</w:t>
            </w:r>
          </w:p>
        </w:tc>
        <w:tc>
          <w:tcPr>
            <w:tcW w:w="5953" w:type="dxa"/>
            <w:gridSpan w:val="3"/>
          </w:tcPr>
          <w:p w:rsidR="00133647" w:rsidRPr="00225B71" w:rsidRDefault="00133647" w:rsidP="003A79FF">
            <w:pPr>
              <w:rPr>
                <w:sz w:val="28"/>
                <w:szCs w:val="28"/>
              </w:rPr>
            </w:pPr>
          </w:p>
        </w:tc>
      </w:tr>
      <w:tr w:rsidR="00133647" w:rsidRPr="00225B71" w:rsidTr="003A79FF">
        <w:tc>
          <w:tcPr>
            <w:tcW w:w="1384" w:type="dxa"/>
            <w:vMerge w:val="restart"/>
            <w:vAlign w:val="center"/>
          </w:tcPr>
          <w:p w:rsidR="00133647" w:rsidRPr="00225B71" w:rsidRDefault="00133647" w:rsidP="003A79FF">
            <w:pPr>
              <w:jc w:val="center"/>
              <w:rPr>
                <w:sz w:val="28"/>
                <w:szCs w:val="28"/>
              </w:rPr>
            </w:pPr>
            <w:r w:rsidRPr="00225B71">
              <w:rPr>
                <w:rFonts w:hint="eastAsia"/>
                <w:sz w:val="28"/>
                <w:szCs w:val="28"/>
              </w:rPr>
              <w:t>网站管理员信息</w:t>
            </w:r>
          </w:p>
        </w:tc>
        <w:tc>
          <w:tcPr>
            <w:tcW w:w="1418" w:type="dxa"/>
          </w:tcPr>
          <w:p w:rsidR="00133647" w:rsidRPr="00225B71" w:rsidRDefault="00133647" w:rsidP="003A79FF">
            <w:pPr>
              <w:jc w:val="center"/>
              <w:rPr>
                <w:sz w:val="28"/>
                <w:szCs w:val="28"/>
              </w:rPr>
            </w:pPr>
            <w:r w:rsidRPr="002B135A">
              <w:rPr>
                <w:rFonts w:hint="eastAsia"/>
                <w:sz w:val="28"/>
                <w:szCs w:val="28"/>
              </w:rPr>
              <w:t>姓</w:t>
            </w:r>
            <w:r>
              <w:rPr>
                <w:rFonts w:hint="eastAsia"/>
                <w:sz w:val="28"/>
                <w:szCs w:val="28"/>
              </w:rPr>
              <w:t xml:space="preserve">    </w:t>
            </w:r>
            <w:r w:rsidRPr="002B135A">
              <w:rPr>
                <w:rFonts w:hint="eastAsia"/>
                <w:sz w:val="28"/>
                <w:szCs w:val="28"/>
              </w:rPr>
              <w:t>名</w:t>
            </w:r>
          </w:p>
        </w:tc>
        <w:tc>
          <w:tcPr>
            <w:tcW w:w="2126" w:type="dxa"/>
          </w:tcPr>
          <w:p w:rsidR="00133647" w:rsidRPr="00225B71" w:rsidRDefault="00133647" w:rsidP="003A79FF">
            <w:pPr>
              <w:rPr>
                <w:sz w:val="28"/>
                <w:szCs w:val="28"/>
              </w:rPr>
            </w:pPr>
          </w:p>
        </w:tc>
        <w:tc>
          <w:tcPr>
            <w:tcW w:w="1417" w:type="dxa"/>
          </w:tcPr>
          <w:p w:rsidR="00133647" w:rsidRPr="00225B71" w:rsidRDefault="00133647" w:rsidP="003A79FF">
            <w:pPr>
              <w:jc w:val="center"/>
              <w:rPr>
                <w:sz w:val="28"/>
                <w:szCs w:val="28"/>
              </w:rPr>
            </w:pPr>
            <w:r w:rsidRPr="00225B71">
              <w:rPr>
                <w:rFonts w:hint="eastAsia"/>
                <w:sz w:val="28"/>
                <w:szCs w:val="28"/>
              </w:rPr>
              <w:t>部门名称</w:t>
            </w:r>
          </w:p>
        </w:tc>
        <w:tc>
          <w:tcPr>
            <w:tcW w:w="2410" w:type="dxa"/>
          </w:tcPr>
          <w:p w:rsidR="00133647" w:rsidRPr="00225B71" w:rsidRDefault="00133647" w:rsidP="003A79FF">
            <w:pPr>
              <w:rPr>
                <w:sz w:val="28"/>
                <w:szCs w:val="28"/>
              </w:rPr>
            </w:pPr>
          </w:p>
        </w:tc>
      </w:tr>
      <w:tr w:rsidR="00133647" w:rsidRPr="00225B71" w:rsidTr="003A79FF">
        <w:tc>
          <w:tcPr>
            <w:tcW w:w="1384" w:type="dxa"/>
            <w:vMerge/>
            <w:vAlign w:val="center"/>
          </w:tcPr>
          <w:p w:rsidR="00133647" w:rsidRPr="00225B71" w:rsidRDefault="00133647" w:rsidP="003A79FF">
            <w:pPr>
              <w:jc w:val="center"/>
              <w:rPr>
                <w:sz w:val="28"/>
                <w:szCs w:val="28"/>
              </w:rPr>
            </w:pPr>
          </w:p>
        </w:tc>
        <w:tc>
          <w:tcPr>
            <w:tcW w:w="1418" w:type="dxa"/>
          </w:tcPr>
          <w:p w:rsidR="00133647" w:rsidRPr="00225B71" w:rsidRDefault="00133647" w:rsidP="003A79FF">
            <w:pPr>
              <w:jc w:val="center"/>
              <w:rPr>
                <w:sz w:val="28"/>
                <w:szCs w:val="28"/>
              </w:rPr>
            </w:pPr>
            <w:r w:rsidRPr="00225B71">
              <w:rPr>
                <w:rFonts w:hint="eastAsia"/>
                <w:sz w:val="28"/>
                <w:szCs w:val="28"/>
              </w:rPr>
              <w:t>办公电话</w:t>
            </w:r>
          </w:p>
        </w:tc>
        <w:tc>
          <w:tcPr>
            <w:tcW w:w="2126" w:type="dxa"/>
          </w:tcPr>
          <w:p w:rsidR="00133647" w:rsidRPr="00225B71" w:rsidRDefault="00133647" w:rsidP="003A79FF">
            <w:pPr>
              <w:rPr>
                <w:sz w:val="28"/>
                <w:szCs w:val="28"/>
              </w:rPr>
            </w:pPr>
          </w:p>
        </w:tc>
        <w:tc>
          <w:tcPr>
            <w:tcW w:w="1417" w:type="dxa"/>
          </w:tcPr>
          <w:p w:rsidR="00133647" w:rsidRPr="00225B71" w:rsidRDefault="00133647" w:rsidP="003A79FF">
            <w:pPr>
              <w:jc w:val="center"/>
              <w:rPr>
                <w:sz w:val="28"/>
                <w:szCs w:val="28"/>
              </w:rPr>
            </w:pPr>
            <w:r w:rsidRPr="002B135A">
              <w:rPr>
                <w:rFonts w:hint="eastAsia"/>
                <w:sz w:val="28"/>
                <w:szCs w:val="28"/>
              </w:rPr>
              <w:t>手</w:t>
            </w:r>
            <w:r>
              <w:rPr>
                <w:rFonts w:hint="eastAsia"/>
                <w:sz w:val="28"/>
                <w:szCs w:val="28"/>
              </w:rPr>
              <w:t xml:space="preserve">    </w:t>
            </w:r>
            <w:r w:rsidRPr="002B135A">
              <w:rPr>
                <w:rFonts w:hint="eastAsia"/>
                <w:sz w:val="28"/>
                <w:szCs w:val="28"/>
              </w:rPr>
              <w:t>机</w:t>
            </w:r>
          </w:p>
        </w:tc>
        <w:tc>
          <w:tcPr>
            <w:tcW w:w="2410" w:type="dxa"/>
          </w:tcPr>
          <w:p w:rsidR="00133647" w:rsidRPr="00225B71" w:rsidRDefault="00133647" w:rsidP="003A79FF">
            <w:pPr>
              <w:rPr>
                <w:sz w:val="28"/>
                <w:szCs w:val="28"/>
              </w:rPr>
            </w:pPr>
          </w:p>
        </w:tc>
      </w:tr>
      <w:tr w:rsidR="00133647" w:rsidRPr="00225B71" w:rsidTr="003A79FF">
        <w:tc>
          <w:tcPr>
            <w:tcW w:w="1384" w:type="dxa"/>
            <w:vMerge/>
            <w:vAlign w:val="center"/>
          </w:tcPr>
          <w:p w:rsidR="00133647" w:rsidRPr="00225B71" w:rsidRDefault="00133647" w:rsidP="003A79FF">
            <w:pPr>
              <w:jc w:val="center"/>
              <w:rPr>
                <w:sz w:val="28"/>
                <w:szCs w:val="28"/>
              </w:rPr>
            </w:pPr>
          </w:p>
        </w:tc>
        <w:tc>
          <w:tcPr>
            <w:tcW w:w="1418" w:type="dxa"/>
          </w:tcPr>
          <w:p w:rsidR="00133647" w:rsidRPr="00225B71" w:rsidRDefault="00133647" w:rsidP="003A79FF">
            <w:pPr>
              <w:jc w:val="center"/>
              <w:rPr>
                <w:sz w:val="28"/>
                <w:szCs w:val="28"/>
              </w:rPr>
            </w:pPr>
            <w:r w:rsidRPr="00225B71">
              <w:rPr>
                <w:rFonts w:hint="eastAsia"/>
                <w:sz w:val="28"/>
                <w:szCs w:val="28"/>
              </w:rPr>
              <w:t>电子邮件</w:t>
            </w:r>
          </w:p>
        </w:tc>
        <w:tc>
          <w:tcPr>
            <w:tcW w:w="5953" w:type="dxa"/>
            <w:gridSpan w:val="3"/>
          </w:tcPr>
          <w:p w:rsidR="00133647" w:rsidRPr="005925B5" w:rsidRDefault="00133647" w:rsidP="003A79FF"/>
        </w:tc>
      </w:tr>
      <w:tr w:rsidR="00133647" w:rsidRPr="00225B71" w:rsidTr="00133647">
        <w:trPr>
          <w:trHeight w:val="2545"/>
        </w:trPr>
        <w:tc>
          <w:tcPr>
            <w:tcW w:w="1384" w:type="dxa"/>
            <w:vAlign w:val="center"/>
          </w:tcPr>
          <w:p w:rsidR="00133647" w:rsidRPr="00225B71" w:rsidRDefault="00133647" w:rsidP="003A79FF">
            <w:pPr>
              <w:jc w:val="center"/>
              <w:rPr>
                <w:sz w:val="28"/>
                <w:szCs w:val="28"/>
              </w:rPr>
            </w:pPr>
            <w:r>
              <w:rPr>
                <w:rFonts w:hint="eastAsia"/>
                <w:sz w:val="28"/>
                <w:szCs w:val="28"/>
              </w:rPr>
              <w:t>站群平台信息</w:t>
            </w:r>
          </w:p>
        </w:tc>
        <w:tc>
          <w:tcPr>
            <w:tcW w:w="7371" w:type="dxa"/>
            <w:gridSpan w:val="4"/>
          </w:tcPr>
          <w:p w:rsidR="00133647" w:rsidRDefault="00133647" w:rsidP="003A79FF">
            <w:pPr>
              <w:rPr>
                <w:sz w:val="18"/>
                <w:szCs w:val="18"/>
              </w:rPr>
            </w:pPr>
          </w:p>
          <w:p w:rsidR="00133647" w:rsidRDefault="00133647" w:rsidP="003A79FF">
            <w:pPr>
              <w:rPr>
                <w:sz w:val="18"/>
                <w:szCs w:val="18"/>
              </w:rPr>
            </w:pPr>
          </w:p>
          <w:p w:rsidR="00133647" w:rsidRDefault="00133647" w:rsidP="003A79FF">
            <w:pPr>
              <w:rPr>
                <w:sz w:val="18"/>
                <w:szCs w:val="18"/>
              </w:rPr>
            </w:pPr>
          </w:p>
          <w:p w:rsidR="00133647" w:rsidRDefault="00133647" w:rsidP="003A79FF">
            <w:pPr>
              <w:rPr>
                <w:sz w:val="18"/>
                <w:szCs w:val="18"/>
              </w:rPr>
            </w:pPr>
          </w:p>
          <w:p w:rsidR="00133647" w:rsidRPr="007158E7" w:rsidRDefault="00133647" w:rsidP="003A79FF">
            <w:pPr>
              <w:jc w:val="right"/>
              <w:rPr>
                <w:sz w:val="18"/>
                <w:szCs w:val="18"/>
              </w:rPr>
            </w:pPr>
            <w:r>
              <w:rPr>
                <w:rFonts w:hint="eastAsia"/>
                <w:sz w:val="18"/>
                <w:szCs w:val="18"/>
              </w:rPr>
              <w:t>（</w:t>
            </w:r>
            <w:r w:rsidRPr="007158E7">
              <w:rPr>
                <w:rFonts w:hint="eastAsia"/>
                <w:sz w:val="18"/>
                <w:szCs w:val="18"/>
              </w:rPr>
              <w:t>此项由</w:t>
            </w:r>
            <w:r>
              <w:rPr>
                <w:rFonts w:hint="eastAsia"/>
                <w:sz w:val="18"/>
                <w:szCs w:val="18"/>
              </w:rPr>
              <w:t>教育信息</w:t>
            </w:r>
            <w:r w:rsidRPr="007158E7">
              <w:rPr>
                <w:rFonts w:hint="eastAsia"/>
                <w:sz w:val="18"/>
                <w:szCs w:val="18"/>
              </w:rPr>
              <w:t>技术中心站群平台管理人员填写</w:t>
            </w:r>
            <w:r>
              <w:rPr>
                <w:rFonts w:hint="eastAsia"/>
                <w:sz w:val="18"/>
                <w:szCs w:val="18"/>
              </w:rPr>
              <w:t>）</w:t>
            </w:r>
          </w:p>
        </w:tc>
      </w:tr>
      <w:tr w:rsidR="00133647" w:rsidRPr="00225B71" w:rsidTr="003A79FF">
        <w:tc>
          <w:tcPr>
            <w:tcW w:w="1384" w:type="dxa"/>
            <w:vAlign w:val="center"/>
          </w:tcPr>
          <w:p w:rsidR="00133647" w:rsidRPr="00225B71" w:rsidRDefault="00133647" w:rsidP="003A79FF">
            <w:pPr>
              <w:jc w:val="center"/>
              <w:rPr>
                <w:sz w:val="28"/>
                <w:szCs w:val="28"/>
              </w:rPr>
            </w:pPr>
            <w:r w:rsidRPr="00D365DA">
              <w:rPr>
                <w:rFonts w:hint="eastAsia"/>
                <w:spacing w:val="60"/>
                <w:kern w:val="0"/>
                <w:sz w:val="28"/>
                <w:szCs w:val="28"/>
                <w:fitText w:val="1120" w:id="1442504448"/>
              </w:rPr>
              <w:t>申请</w:t>
            </w:r>
            <w:r w:rsidRPr="00D365DA">
              <w:rPr>
                <w:rFonts w:hint="eastAsia"/>
                <w:spacing w:val="7"/>
                <w:kern w:val="0"/>
                <w:sz w:val="28"/>
                <w:szCs w:val="28"/>
                <w:fitText w:val="1120" w:id="1442504448"/>
              </w:rPr>
              <w:t>人</w:t>
            </w:r>
          </w:p>
        </w:tc>
        <w:tc>
          <w:tcPr>
            <w:tcW w:w="3544" w:type="dxa"/>
            <w:gridSpan w:val="2"/>
          </w:tcPr>
          <w:p w:rsidR="00133647" w:rsidRPr="00225B71" w:rsidRDefault="00133647" w:rsidP="003A79FF">
            <w:pPr>
              <w:rPr>
                <w:sz w:val="28"/>
                <w:szCs w:val="28"/>
              </w:rPr>
            </w:pPr>
          </w:p>
        </w:tc>
        <w:tc>
          <w:tcPr>
            <w:tcW w:w="1417" w:type="dxa"/>
          </w:tcPr>
          <w:p w:rsidR="00133647" w:rsidRPr="00225B71" w:rsidRDefault="00133647" w:rsidP="003A79FF">
            <w:pPr>
              <w:jc w:val="center"/>
              <w:rPr>
                <w:sz w:val="28"/>
                <w:szCs w:val="28"/>
              </w:rPr>
            </w:pPr>
            <w:r w:rsidRPr="002B135A">
              <w:rPr>
                <w:rFonts w:hint="eastAsia"/>
                <w:sz w:val="28"/>
                <w:szCs w:val="28"/>
              </w:rPr>
              <w:t>日</w:t>
            </w:r>
            <w:r>
              <w:rPr>
                <w:rFonts w:hint="eastAsia"/>
                <w:sz w:val="28"/>
                <w:szCs w:val="28"/>
              </w:rPr>
              <w:t xml:space="preserve">  </w:t>
            </w:r>
            <w:r w:rsidRPr="002B135A">
              <w:rPr>
                <w:rFonts w:hint="eastAsia"/>
                <w:sz w:val="28"/>
                <w:szCs w:val="28"/>
              </w:rPr>
              <w:t>期</w:t>
            </w:r>
          </w:p>
        </w:tc>
        <w:tc>
          <w:tcPr>
            <w:tcW w:w="2410" w:type="dxa"/>
          </w:tcPr>
          <w:p w:rsidR="00133647" w:rsidRPr="00225B71" w:rsidRDefault="00133647" w:rsidP="003A79FF">
            <w:pPr>
              <w:rPr>
                <w:sz w:val="28"/>
                <w:szCs w:val="28"/>
              </w:rPr>
            </w:pPr>
          </w:p>
        </w:tc>
      </w:tr>
      <w:tr w:rsidR="00133647" w:rsidRPr="00225B71" w:rsidTr="00133647">
        <w:trPr>
          <w:trHeight w:val="1607"/>
        </w:trPr>
        <w:tc>
          <w:tcPr>
            <w:tcW w:w="1384" w:type="dxa"/>
            <w:vAlign w:val="center"/>
          </w:tcPr>
          <w:p w:rsidR="00133647" w:rsidRPr="001B405C" w:rsidRDefault="00133647" w:rsidP="003A79FF">
            <w:pPr>
              <w:jc w:val="center"/>
              <w:rPr>
                <w:kern w:val="0"/>
                <w:sz w:val="28"/>
                <w:szCs w:val="28"/>
              </w:rPr>
            </w:pPr>
            <w:r>
              <w:rPr>
                <w:rFonts w:hint="eastAsia"/>
                <w:kern w:val="0"/>
                <w:sz w:val="28"/>
                <w:szCs w:val="28"/>
              </w:rPr>
              <w:t>申请部门审批意见</w:t>
            </w:r>
          </w:p>
        </w:tc>
        <w:tc>
          <w:tcPr>
            <w:tcW w:w="7371" w:type="dxa"/>
            <w:gridSpan w:val="4"/>
          </w:tcPr>
          <w:p w:rsidR="00133647" w:rsidRDefault="00133647" w:rsidP="003A79FF">
            <w:pPr>
              <w:rPr>
                <w:sz w:val="28"/>
                <w:szCs w:val="28"/>
              </w:rPr>
            </w:pPr>
          </w:p>
          <w:p w:rsidR="00133647" w:rsidRDefault="00133647" w:rsidP="003A79FF">
            <w:pPr>
              <w:rPr>
                <w:sz w:val="28"/>
                <w:szCs w:val="28"/>
              </w:rPr>
            </w:pPr>
          </w:p>
          <w:p w:rsidR="00133647" w:rsidRPr="00225B71" w:rsidRDefault="00133647" w:rsidP="003A79FF">
            <w:pPr>
              <w:ind w:firstLineChars="1200" w:firstLine="3360"/>
              <w:rPr>
                <w:sz w:val="28"/>
                <w:szCs w:val="28"/>
              </w:rPr>
            </w:pPr>
            <w:r>
              <w:rPr>
                <w:rFonts w:hint="eastAsia"/>
                <w:sz w:val="28"/>
                <w:szCs w:val="28"/>
              </w:rPr>
              <w:t>负责人(章):</w:t>
            </w:r>
          </w:p>
        </w:tc>
      </w:tr>
      <w:tr w:rsidR="00133647" w:rsidRPr="00225B71" w:rsidTr="00133647">
        <w:trPr>
          <w:trHeight w:val="1714"/>
        </w:trPr>
        <w:tc>
          <w:tcPr>
            <w:tcW w:w="1384" w:type="dxa"/>
            <w:vAlign w:val="center"/>
          </w:tcPr>
          <w:p w:rsidR="00133647" w:rsidRPr="001B405C" w:rsidRDefault="00133647" w:rsidP="003A79FF">
            <w:pPr>
              <w:jc w:val="center"/>
              <w:rPr>
                <w:kern w:val="0"/>
                <w:sz w:val="28"/>
                <w:szCs w:val="28"/>
              </w:rPr>
            </w:pPr>
            <w:r>
              <w:rPr>
                <w:rFonts w:hint="eastAsia"/>
                <w:kern w:val="0"/>
                <w:sz w:val="28"/>
                <w:szCs w:val="28"/>
              </w:rPr>
              <w:t>受理部门审批意见</w:t>
            </w:r>
          </w:p>
        </w:tc>
        <w:tc>
          <w:tcPr>
            <w:tcW w:w="7371" w:type="dxa"/>
            <w:gridSpan w:val="4"/>
          </w:tcPr>
          <w:p w:rsidR="00133647" w:rsidRDefault="00133647" w:rsidP="003A79FF">
            <w:pPr>
              <w:rPr>
                <w:sz w:val="28"/>
                <w:szCs w:val="28"/>
              </w:rPr>
            </w:pPr>
          </w:p>
          <w:p w:rsidR="00133647" w:rsidRDefault="00133647" w:rsidP="003A79FF">
            <w:pPr>
              <w:rPr>
                <w:sz w:val="28"/>
                <w:szCs w:val="28"/>
              </w:rPr>
            </w:pPr>
          </w:p>
          <w:p w:rsidR="00133647" w:rsidRPr="00225B71" w:rsidRDefault="00133647" w:rsidP="003A79FF">
            <w:pPr>
              <w:ind w:firstLineChars="1250" w:firstLine="3500"/>
              <w:rPr>
                <w:sz w:val="28"/>
                <w:szCs w:val="28"/>
              </w:rPr>
            </w:pPr>
            <w:r>
              <w:rPr>
                <w:rFonts w:hint="eastAsia"/>
                <w:sz w:val="28"/>
                <w:szCs w:val="28"/>
              </w:rPr>
              <w:t>负责人(章):</w:t>
            </w:r>
          </w:p>
        </w:tc>
      </w:tr>
    </w:tbl>
    <w:p w:rsidR="00133647" w:rsidRDefault="00133647" w:rsidP="00133647">
      <w:pPr>
        <w:spacing w:line="360" w:lineRule="exact"/>
        <w:rPr>
          <w:rFonts w:ascii="宋体" w:hAnsi="宋体"/>
          <w:b/>
          <w:sz w:val="30"/>
          <w:szCs w:val="30"/>
        </w:rPr>
      </w:pPr>
    </w:p>
    <w:p w:rsidR="00133647" w:rsidRPr="00872819" w:rsidRDefault="00133647" w:rsidP="00872819">
      <w:pPr>
        <w:jc w:val="center"/>
        <w:rPr>
          <w:rFonts w:ascii="宋体" w:hAnsi="宋体"/>
          <w:b/>
          <w:sz w:val="13"/>
          <w:szCs w:val="13"/>
        </w:rPr>
      </w:pPr>
      <w:r w:rsidRPr="00872819">
        <w:rPr>
          <w:rFonts w:ascii="微软雅黑" w:eastAsia="微软雅黑" w:hAnsi="微软雅黑" w:hint="eastAsia"/>
          <w:sz w:val="32"/>
          <w:szCs w:val="32"/>
        </w:rPr>
        <w:t>重庆工商大学融智学院网站信息安全责任书</w:t>
      </w:r>
      <w:r w:rsidRPr="00872819">
        <w:rPr>
          <w:rFonts w:ascii="微软雅黑" w:eastAsia="微软雅黑" w:hAnsi="微软雅黑" w:hint="eastAsia"/>
          <w:sz w:val="32"/>
          <w:szCs w:val="32"/>
        </w:rPr>
        <w:br/>
      </w:r>
    </w:p>
    <w:p w:rsidR="00133647" w:rsidRPr="00F47E87" w:rsidRDefault="00133647" w:rsidP="00872819">
      <w:pPr>
        <w:adjustRightInd w:val="0"/>
        <w:snapToGrid w:val="0"/>
        <w:spacing w:line="500" w:lineRule="exact"/>
        <w:ind w:firstLineChars="200" w:firstLine="480"/>
        <w:rPr>
          <w:rFonts w:ascii="仿宋_GB2312" w:eastAsia="仿宋_GB2312" w:hAnsi="宋体"/>
          <w:color w:val="000000"/>
          <w:sz w:val="24"/>
          <w:szCs w:val="24"/>
        </w:rPr>
      </w:pPr>
      <w:r w:rsidRPr="00F47E87">
        <w:rPr>
          <w:rFonts w:ascii="仿宋_GB2312" w:eastAsia="仿宋_GB2312" w:hAnsi="宋体" w:hint="eastAsia"/>
          <w:color w:val="000000"/>
          <w:sz w:val="24"/>
          <w:szCs w:val="24"/>
        </w:rPr>
        <w:t>一、严格遵守国家、学校有关网站管理和信息安全方面的法律法规及制度。</w:t>
      </w:r>
    </w:p>
    <w:p w:rsidR="00133647" w:rsidRPr="00F47E87" w:rsidRDefault="00133647" w:rsidP="00872819">
      <w:pPr>
        <w:adjustRightInd w:val="0"/>
        <w:snapToGrid w:val="0"/>
        <w:spacing w:line="500" w:lineRule="exact"/>
        <w:ind w:firstLineChars="200" w:firstLine="480"/>
        <w:rPr>
          <w:rFonts w:ascii="仿宋_GB2312" w:eastAsia="仿宋_GB2312" w:hAnsi="宋体"/>
          <w:color w:val="000000"/>
          <w:sz w:val="24"/>
          <w:szCs w:val="24"/>
        </w:rPr>
      </w:pPr>
      <w:r w:rsidRPr="00F47E87">
        <w:rPr>
          <w:rFonts w:ascii="仿宋_GB2312" w:eastAsia="仿宋_GB2312" w:hAnsi="宋体" w:hint="eastAsia"/>
          <w:color w:val="000000"/>
          <w:sz w:val="24"/>
          <w:szCs w:val="24"/>
        </w:rPr>
        <w:t>二、</w:t>
      </w:r>
      <w:r>
        <w:rPr>
          <w:rFonts w:ascii="仿宋_GB2312" w:eastAsia="仿宋_GB2312" w:hAnsi="宋体" w:hint="eastAsia"/>
          <w:color w:val="000000"/>
          <w:sz w:val="24"/>
          <w:szCs w:val="24"/>
        </w:rPr>
        <w:t>严禁在</w:t>
      </w:r>
      <w:r w:rsidRPr="00F47E87">
        <w:rPr>
          <w:rFonts w:ascii="仿宋_GB2312" w:eastAsia="仿宋_GB2312" w:hAnsi="宋体" w:hint="eastAsia"/>
          <w:color w:val="000000"/>
          <w:sz w:val="24"/>
          <w:szCs w:val="24"/>
        </w:rPr>
        <w:t>网站上传播、存储有损国家、学校声誉等</w:t>
      </w:r>
      <w:r>
        <w:rPr>
          <w:rFonts w:ascii="仿宋_GB2312" w:eastAsia="仿宋_GB2312" w:hAnsi="宋体" w:hint="eastAsia"/>
          <w:color w:val="000000"/>
          <w:sz w:val="24"/>
          <w:szCs w:val="24"/>
        </w:rPr>
        <w:t>的</w:t>
      </w:r>
      <w:r w:rsidRPr="00F47E87">
        <w:rPr>
          <w:rFonts w:ascii="仿宋_GB2312" w:eastAsia="仿宋_GB2312" w:hAnsi="宋体" w:hint="eastAsia"/>
          <w:color w:val="000000"/>
          <w:sz w:val="24"/>
          <w:szCs w:val="24"/>
        </w:rPr>
        <w:t>不良信息，不得利用网站从事非法盈利活动。</w:t>
      </w:r>
    </w:p>
    <w:p w:rsidR="00133647" w:rsidRPr="00F47E87" w:rsidRDefault="00133647" w:rsidP="00872819">
      <w:pPr>
        <w:adjustRightInd w:val="0"/>
        <w:snapToGrid w:val="0"/>
        <w:spacing w:line="500" w:lineRule="exact"/>
        <w:ind w:firstLineChars="200" w:firstLine="480"/>
        <w:rPr>
          <w:rFonts w:ascii="仿宋_GB2312" w:eastAsia="仿宋_GB2312" w:hAnsi="宋体"/>
          <w:color w:val="000000"/>
          <w:sz w:val="24"/>
          <w:szCs w:val="24"/>
        </w:rPr>
      </w:pPr>
      <w:r w:rsidRPr="00F47E87">
        <w:rPr>
          <w:rFonts w:ascii="仿宋_GB2312" w:eastAsia="仿宋_GB2312" w:hAnsi="宋体" w:hint="eastAsia"/>
          <w:color w:val="000000"/>
          <w:sz w:val="24"/>
          <w:szCs w:val="24"/>
        </w:rPr>
        <w:t>三、严禁通过网站传播和存储涉密信息。</w:t>
      </w:r>
    </w:p>
    <w:p w:rsidR="00133647" w:rsidRPr="00F47E87" w:rsidRDefault="00133647" w:rsidP="00872819">
      <w:pPr>
        <w:adjustRightInd w:val="0"/>
        <w:snapToGrid w:val="0"/>
        <w:spacing w:line="500" w:lineRule="exact"/>
        <w:ind w:firstLineChars="200" w:firstLine="480"/>
        <w:rPr>
          <w:rFonts w:ascii="仿宋_GB2312" w:eastAsia="仿宋_GB2312" w:hAnsi="宋体"/>
          <w:color w:val="000000"/>
          <w:sz w:val="24"/>
          <w:szCs w:val="24"/>
        </w:rPr>
      </w:pPr>
      <w:r w:rsidRPr="00F47E87">
        <w:rPr>
          <w:rFonts w:ascii="仿宋_GB2312" w:eastAsia="仿宋_GB2312" w:hAnsi="宋体" w:hint="eastAsia"/>
          <w:color w:val="000000"/>
          <w:sz w:val="24"/>
          <w:szCs w:val="24"/>
        </w:rPr>
        <w:t>四、严禁未经审批变更网站主要功能，私自开设BBS</w:t>
      </w:r>
      <w:r>
        <w:rPr>
          <w:rFonts w:ascii="仿宋_GB2312" w:eastAsia="仿宋_GB2312" w:hAnsi="宋体" w:hint="eastAsia"/>
          <w:color w:val="000000"/>
          <w:sz w:val="24"/>
          <w:szCs w:val="24"/>
        </w:rPr>
        <w:t>、留言板等具有实时信息发布</w:t>
      </w:r>
      <w:r w:rsidRPr="00F47E87">
        <w:rPr>
          <w:rFonts w:ascii="仿宋_GB2312" w:eastAsia="仿宋_GB2312" w:hAnsi="宋体" w:hint="eastAsia"/>
          <w:color w:val="000000"/>
          <w:sz w:val="24"/>
          <w:szCs w:val="24"/>
        </w:rPr>
        <w:t>功能</w:t>
      </w:r>
      <w:r>
        <w:rPr>
          <w:rFonts w:ascii="仿宋_GB2312" w:eastAsia="仿宋_GB2312" w:hAnsi="宋体" w:hint="eastAsia"/>
          <w:color w:val="000000"/>
          <w:sz w:val="24"/>
          <w:szCs w:val="24"/>
        </w:rPr>
        <w:t>的模块</w:t>
      </w:r>
      <w:r w:rsidRPr="00F47E87">
        <w:rPr>
          <w:rFonts w:ascii="仿宋_GB2312" w:eastAsia="仿宋_GB2312" w:hAnsi="宋体" w:hint="eastAsia"/>
          <w:color w:val="000000"/>
          <w:sz w:val="24"/>
          <w:szCs w:val="24"/>
        </w:rPr>
        <w:t>。</w:t>
      </w:r>
    </w:p>
    <w:p w:rsidR="00133647" w:rsidRPr="00F47E87" w:rsidRDefault="00133647" w:rsidP="00872819">
      <w:pPr>
        <w:adjustRightInd w:val="0"/>
        <w:snapToGrid w:val="0"/>
        <w:spacing w:line="500" w:lineRule="exact"/>
        <w:ind w:firstLineChars="200" w:firstLine="480"/>
        <w:rPr>
          <w:rFonts w:ascii="仿宋_GB2312" w:eastAsia="仿宋_GB2312" w:hAnsi="宋体"/>
          <w:color w:val="000000"/>
          <w:sz w:val="24"/>
          <w:szCs w:val="24"/>
        </w:rPr>
      </w:pPr>
      <w:r w:rsidRPr="00F47E87">
        <w:rPr>
          <w:rFonts w:ascii="仿宋_GB2312" w:eastAsia="仿宋_GB2312" w:hAnsi="宋体" w:hint="eastAsia"/>
          <w:color w:val="000000"/>
          <w:sz w:val="24"/>
          <w:szCs w:val="24"/>
        </w:rPr>
        <w:t>五、严禁通过网站传播、存储计算机病毒和其它恶意程序，严禁对网站系统进行探测、扫描。</w:t>
      </w:r>
    </w:p>
    <w:p w:rsidR="00133647" w:rsidRPr="00F47E87" w:rsidRDefault="00133647" w:rsidP="00872819">
      <w:pPr>
        <w:adjustRightInd w:val="0"/>
        <w:snapToGrid w:val="0"/>
        <w:spacing w:line="500" w:lineRule="exact"/>
        <w:ind w:firstLineChars="200" w:firstLine="480"/>
        <w:rPr>
          <w:rFonts w:ascii="仿宋_GB2312" w:eastAsia="仿宋_GB2312" w:hAnsi="宋体"/>
          <w:color w:val="000000"/>
          <w:sz w:val="24"/>
          <w:szCs w:val="24"/>
        </w:rPr>
      </w:pPr>
      <w:r w:rsidRPr="00F47E87">
        <w:rPr>
          <w:rFonts w:ascii="仿宋_GB2312" w:eastAsia="仿宋_GB2312" w:hAnsi="宋体" w:hint="eastAsia"/>
          <w:color w:val="000000"/>
          <w:sz w:val="24"/>
          <w:szCs w:val="24"/>
        </w:rPr>
        <w:t>六、自觉做好网站安全管理工作。结合本</w:t>
      </w:r>
      <w:r>
        <w:rPr>
          <w:rFonts w:ascii="仿宋_GB2312" w:eastAsia="仿宋_GB2312" w:hAnsi="宋体" w:hint="eastAsia"/>
          <w:color w:val="000000"/>
          <w:sz w:val="24"/>
          <w:szCs w:val="24"/>
        </w:rPr>
        <w:t>部门</w:t>
      </w:r>
      <w:r w:rsidRPr="00F47E87">
        <w:rPr>
          <w:rFonts w:ascii="仿宋_GB2312" w:eastAsia="仿宋_GB2312" w:hAnsi="宋体" w:hint="eastAsia"/>
          <w:color w:val="000000"/>
          <w:sz w:val="24"/>
          <w:szCs w:val="24"/>
        </w:rPr>
        <w:t>实际情况，制定网站信息发布审核、备份、安全检查和应急预案等各项管理制度，并严格执行。</w:t>
      </w:r>
    </w:p>
    <w:p w:rsidR="00133647" w:rsidRPr="00F47E87" w:rsidRDefault="00133647" w:rsidP="00872819">
      <w:pPr>
        <w:adjustRightInd w:val="0"/>
        <w:snapToGrid w:val="0"/>
        <w:spacing w:line="500" w:lineRule="exact"/>
        <w:ind w:firstLineChars="200" w:firstLine="480"/>
        <w:rPr>
          <w:rFonts w:ascii="仿宋_GB2312" w:eastAsia="仿宋_GB2312" w:hAnsi="宋体"/>
          <w:color w:val="000000"/>
          <w:sz w:val="24"/>
          <w:szCs w:val="24"/>
        </w:rPr>
      </w:pPr>
      <w:r w:rsidRPr="00F47E87">
        <w:rPr>
          <w:rFonts w:ascii="仿宋_GB2312" w:eastAsia="仿宋_GB2312" w:hAnsi="宋体" w:hint="eastAsia"/>
          <w:color w:val="000000"/>
          <w:sz w:val="24"/>
          <w:szCs w:val="24"/>
        </w:rPr>
        <w:t>七、网站必须专人管理，严禁随意将网站管理</w:t>
      </w:r>
      <w:proofErr w:type="gramStart"/>
      <w:r w:rsidRPr="00F47E87">
        <w:rPr>
          <w:rFonts w:ascii="仿宋_GB2312" w:eastAsia="仿宋_GB2312" w:hAnsi="宋体" w:hint="eastAsia"/>
          <w:color w:val="000000"/>
          <w:sz w:val="24"/>
          <w:szCs w:val="24"/>
        </w:rPr>
        <w:t>帐号</w:t>
      </w:r>
      <w:proofErr w:type="gramEnd"/>
      <w:r w:rsidRPr="00F47E87">
        <w:rPr>
          <w:rFonts w:ascii="仿宋_GB2312" w:eastAsia="仿宋_GB2312" w:hAnsi="宋体" w:hint="eastAsia"/>
          <w:color w:val="000000"/>
          <w:sz w:val="24"/>
          <w:szCs w:val="24"/>
        </w:rPr>
        <w:t>透露他人或让不相关的人员进行操作。</w:t>
      </w:r>
    </w:p>
    <w:p w:rsidR="00133647" w:rsidRPr="00F47E87" w:rsidRDefault="00133647" w:rsidP="00872819">
      <w:pPr>
        <w:adjustRightInd w:val="0"/>
        <w:snapToGrid w:val="0"/>
        <w:spacing w:line="500" w:lineRule="exact"/>
        <w:ind w:firstLineChars="200" w:firstLine="480"/>
        <w:rPr>
          <w:rFonts w:ascii="仿宋_GB2312" w:eastAsia="仿宋_GB2312" w:hAnsi="宋体"/>
          <w:color w:val="000000"/>
          <w:sz w:val="24"/>
          <w:szCs w:val="24"/>
        </w:rPr>
      </w:pPr>
      <w:r w:rsidRPr="00F47E87">
        <w:rPr>
          <w:rFonts w:ascii="仿宋_GB2312" w:eastAsia="仿宋_GB2312" w:hAnsi="宋体" w:hint="eastAsia"/>
          <w:color w:val="000000"/>
          <w:sz w:val="24"/>
          <w:szCs w:val="24"/>
        </w:rPr>
        <w:t>八、网站改建、停用，负责人、管理员发生变动，应及时通知</w:t>
      </w:r>
      <w:r>
        <w:rPr>
          <w:rFonts w:ascii="仿宋_GB2312" w:eastAsia="仿宋_GB2312" w:hAnsi="宋体" w:hint="eastAsia"/>
          <w:color w:val="000000"/>
          <w:sz w:val="24"/>
          <w:szCs w:val="24"/>
        </w:rPr>
        <w:t>教育信息</w:t>
      </w:r>
      <w:r w:rsidRPr="00F47E87">
        <w:rPr>
          <w:rFonts w:ascii="仿宋_GB2312" w:eastAsia="仿宋_GB2312" w:hAnsi="宋体" w:hint="eastAsia"/>
          <w:color w:val="000000"/>
          <w:sz w:val="24"/>
          <w:szCs w:val="24"/>
        </w:rPr>
        <w:t>技术中心重新进行备案。</w:t>
      </w:r>
    </w:p>
    <w:p w:rsidR="00133647" w:rsidRPr="00F47E87" w:rsidRDefault="00133647" w:rsidP="00872819">
      <w:pPr>
        <w:adjustRightInd w:val="0"/>
        <w:snapToGrid w:val="0"/>
        <w:spacing w:line="500" w:lineRule="exact"/>
        <w:ind w:firstLineChars="200" w:firstLine="480"/>
        <w:rPr>
          <w:rFonts w:ascii="仿宋_GB2312" w:eastAsia="仿宋_GB2312" w:hAnsi="宋体"/>
          <w:color w:val="000000"/>
          <w:sz w:val="24"/>
          <w:szCs w:val="24"/>
        </w:rPr>
      </w:pPr>
      <w:r w:rsidRPr="00F47E87">
        <w:rPr>
          <w:rFonts w:ascii="仿宋_GB2312" w:eastAsia="仿宋_GB2312" w:hAnsi="宋体" w:hint="eastAsia"/>
          <w:color w:val="000000"/>
          <w:sz w:val="24"/>
          <w:szCs w:val="24"/>
        </w:rPr>
        <w:t>九、</w:t>
      </w:r>
      <w:r>
        <w:rPr>
          <w:rFonts w:ascii="仿宋_GB2312" w:eastAsia="仿宋_GB2312" w:hAnsi="宋体" w:hint="eastAsia"/>
          <w:color w:val="000000"/>
          <w:sz w:val="24"/>
          <w:szCs w:val="24"/>
        </w:rPr>
        <w:t>部门</w:t>
      </w:r>
      <w:r w:rsidRPr="00F47E87">
        <w:rPr>
          <w:rFonts w:ascii="仿宋_GB2312" w:eastAsia="仿宋_GB2312" w:hAnsi="宋体" w:hint="eastAsia"/>
          <w:color w:val="000000"/>
          <w:sz w:val="24"/>
          <w:szCs w:val="24"/>
        </w:rPr>
        <w:t>领导应教育、督促</w:t>
      </w:r>
      <w:r>
        <w:rPr>
          <w:rFonts w:ascii="仿宋_GB2312" w:eastAsia="仿宋_GB2312" w:hAnsi="宋体" w:hint="eastAsia"/>
          <w:color w:val="000000"/>
          <w:sz w:val="24"/>
          <w:szCs w:val="24"/>
        </w:rPr>
        <w:t>网站管理</w:t>
      </w:r>
      <w:r w:rsidRPr="00F47E87">
        <w:rPr>
          <w:rFonts w:ascii="仿宋_GB2312" w:eastAsia="仿宋_GB2312" w:hAnsi="宋体" w:hint="eastAsia"/>
          <w:color w:val="000000"/>
          <w:sz w:val="24"/>
          <w:szCs w:val="24"/>
        </w:rPr>
        <w:t>人员认真贯彻落实信息安全制度，确保不发生信息安全事件。</w:t>
      </w:r>
    </w:p>
    <w:p w:rsidR="00133647" w:rsidRDefault="00133647" w:rsidP="00872819">
      <w:pPr>
        <w:adjustRightInd w:val="0"/>
        <w:snapToGrid w:val="0"/>
        <w:spacing w:line="500" w:lineRule="exact"/>
        <w:ind w:firstLine="540"/>
        <w:rPr>
          <w:rFonts w:ascii="仿宋_GB2312" w:eastAsia="仿宋_GB2312" w:hAnsi="宋体"/>
          <w:color w:val="000000"/>
          <w:spacing w:val="6"/>
          <w:sz w:val="24"/>
          <w:szCs w:val="24"/>
        </w:rPr>
      </w:pPr>
      <w:r w:rsidRPr="00F47E87">
        <w:rPr>
          <w:rFonts w:ascii="仿宋_GB2312" w:eastAsia="仿宋_GB2312" w:hAnsi="宋体" w:hint="eastAsia"/>
          <w:color w:val="000000"/>
          <w:sz w:val="24"/>
          <w:szCs w:val="24"/>
        </w:rPr>
        <w:t>十、</w:t>
      </w:r>
      <w:r>
        <w:rPr>
          <w:rFonts w:ascii="仿宋_GB2312" w:eastAsia="仿宋_GB2312" w:hAnsi="宋体" w:hint="eastAsia"/>
          <w:color w:val="000000"/>
          <w:sz w:val="24"/>
          <w:szCs w:val="24"/>
        </w:rPr>
        <w:t>对违反上述规定者，一经查实，由学校根据相关规定予以处理；对发生</w:t>
      </w:r>
      <w:r w:rsidRPr="00F47E87">
        <w:rPr>
          <w:rFonts w:ascii="仿宋_GB2312" w:eastAsia="仿宋_GB2312" w:hAnsi="宋体" w:hint="eastAsia"/>
          <w:color w:val="000000"/>
          <w:sz w:val="24"/>
          <w:szCs w:val="24"/>
        </w:rPr>
        <w:t>泄密事件的，由网站主管领导和直接责任人承担相关责任,依据《中国人民共和国</w:t>
      </w:r>
      <w:r>
        <w:rPr>
          <w:rFonts w:ascii="仿宋_GB2312" w:eastAsia="仿宋_GB2312" w:hAnsi="宋体" w:hint="eastAsia"/>
          <w:color w:val="000000"/>
          <w:sz w:val="24"/>
          <w:szCs w:val="24"/>
        </w:rPr>
        <w:t>网络安全</w:t>
      </w:r>
      <w:r w:rsidRPr="00F47E87">
        <w:rPr>
          <w:rFonts w:ascii="仿宋_GB2312" w:eastAsia="仿宋_GB2312" w:hAnsi="宋体" w:hint="eastAsia"/>
          <w:color w:val="000000"/>
          <w:sz w:val="24"/>
          <w:szCs w:val="24"/>
        </w:rPr>
        <w:t>法》</w:t>
      </w:r>
      <w:r>
        <w:rPr>
          <w:rFonts w:ascii="仿宋_GB2312" w:eastAsia="仿宋_GB2312" w:hAnsi="宋体" w:hint="eastAsia"/>
          <w:color w:val="000000"/>
          <w:sz w:val="24"/>
          <w:szCs w:val="24"/>
        </w:rPr>
        <w:t>及</w:t>
      </w:r>
      <w:r w:rsidRPr="00F47E87">
        <w:rPr>
          <w:rFonts w:ascii="仿宋_GB2312" w:eastAsia="仿宋_GB2312" w:hAnsi="宋体" w:hint="eastAsia"/>
          <w:color w:val="000000"/>
          <w:sz w:val="24"/>
          <w:szCs w:val="24"/>
        </w:rPr>
        <w:t>有关法律法规处理；构成犯罪的</w:t>
      </w:r>
      <w:r w:rsidRPr="00F47E87">
        <w:rPr>
          <w:rFonts w:ascii="仿宋_GB2312" w:eastAsia="仿宋_GB2312" w:hAnsi="宋体" w:hint="eastAsia"/>
          <w:color w:val="000000"/>
          <w:spacing w:val="6"/>
          <w:sz w:val="24"/>
          <w:szCs w:val="24"/>
        </w:rPr>
        <w:t>，移交司法机关依法追究其刑事责任。</w:t>
      </w:r>
    </w:p>
    <w:p w:rsidR="00872819" w:rsidRDefault="00872819" w:rsidP="00872819">
      <w:pPr>
        <w:adjustRightInd w:val="0"/>
        <w:snapToGrid w:val="0"/>
        <w:spacing w:line="500" w:lineRule="exact"/>
        <w:ind w:firstLine="540"/>
        <w:rPr>
          <w:rFonts w:ascii="仿宋_GB2312" w:eastAsia="仿宋_GB2312" w:hAnsi="宋体"/>
          <w:color w:val="000000"/>
          <w:spacing w:val="6"/>
          <w:sz w:val="24"/>
          <w:szCs w:val="24"/>
        </w:rPr>
      </w:pPr>
    </w:p>
    <w:p w:rsidR="007D473E" w:rsidRPr="00133647" w:rsidRDefault="00133647" w:rsidP="00872819">
      <w:pPr>
        <w:adjustRightInd w:val="0"/>
        <w:snapToGrid w:val="0"/>
        <w:spacing w:line="500" w:lineRule="exact"/>
        <w:ind w:firstLineChars="1325" w:firstLine="3180"/>
        <w:rPr>
          <w:rFonts w:ascii="仿宋_GB2312" w:eastAsia="仿宋_GB2312" w:hAnsi="宋体"/>
          <w:color w:val="000000"/>
          <w:sz w:val="24"/>
          <w:szCs w:val="24"/>
        </w:rPr>
      </w:pPr>
      <w:r w:rsidRPr="00835AA2">
        <w:rPr>
          <w:rFonts w:ascii="仿宋_GB2312" w:eastAsia="仿宋_GB2312" w:hAnsi="宋体" w:hint="eastAsia"/>
          <w:color w:val="000000"/>
          <w:sz w:val="24"/>
          <w:szCs w:val="24"/>
        </w:rPr>
        <w:t>申请部门负责人(章):</w:t>
      </w:r>
    </w:p>
    <w:sectPr w:rsidR="007D473E" w:rsidRPr="00133647" w:rsidSect="0087074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5DA" w:rsidRDefault="00D365DA" w:rsidP="00521049">
      <w:r>
        <w:separator/>
      </w:r>
    </w:p>
  </w:endnote>
  <w:endnote w:type="continuationSeparator" w:id="0">
    <w:p w:rsidR="00D365DA" w:rsidRDefault="00D365DA" w:rsidP="0052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A8A" w:rsidRPr="004A6286" w:rsidRDefault="00721375" w:rsidP="002B135A">
    <w:pPr>
      <w:ind w:leftChars="-257" w:left="-540" w:right="-716" w:firstLineChars="250" w:firstLine="450"/>
      <w:jc w:val="center"/>
      <w:rPr>
        <w:color w:val="000000"/>
        <w:sz w:val="18"/>
        <w:szCs w:val="18"/>
      </w:rPr>
    </w:pPr>
    <w:r>
      <w:rPr>
        <w:rFonts w:hint="eastAsia"/>
        <w:color w:val="000000"/>
        <w:sz w:val="18"/>
        <w:szCs w:val="18"/>
      </w:rPr>
      <w:t>教育信息技术</w:t>
    </w:r>
    <w:r w:rsidRPr="00D744D2">
      <w:rPr>
        <w:rFonts w:hint="eastAsia"/>
        <w:color w:val="000000"/>
        <w:sz w:val="18"/>
        <w:szCs w:val="18"/>
      </w:rPr>
      <w:t>中心</w:t>
    </w:r>
    <w:r>
      <w:rPr>
        <w:rFonts w:hint="eastAsia"/>
        <w:color w:val="000000"/>
        <w:sz w:val="18"/>
        <w:szCs w:val="18"/>
      </w:rPr>
      <w:t xml:space="preserve">      </w:t>
    </w:r>
    <w:r w:rsidRPr="00D744D2">
      <w:rPr>
        <w:rFonts w:hint="eastAsia"/>
        <w:color w:val="000000"/>
        <w:sz w:val="18"/>
        <w:szCs w:val="18"/>
      </w:rPr>
      <w:t>地址：</w:t>
    </w:r>
    <w:r>
      <w:rPr>
        <w:rFonts w:hint="eastAsia"/>
        <w:color w:val="000000"/>
        <w:sz w:val="18"/>
        <w:szCs w:val="18"/>
      </w:rPr>
      <w:t>教学楼1123室，</w:t>
    </w:r>
    <w:r w:rsidRPr="00D744D2">
      <w:rPr>
        <w:rFonts w:hint="eastAsia"/>
        <w:color w:val="000000"/>
        <w:sz w:val="18"/>
        <w:szCs w:val="18"/>
      </w:rPr>
      <w:t>联系电话：</w:t>
    </w:r>
    <w:r>
      <w:rPr>
        <w:rFonts w:hint="eastAsia"/>
        <w:color w:val="000000"/>
        <w:sz w:val="18"/>
        <w:szCs w:val="18"/>
      </w:rPr>
      <w:t>023-88968699，请使用A4纸双面打印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5DA" w:rsidRDefault="00D365DA" w:rsidP="00521049">
      <w:r>
        <w:separator/>
      </w:r>
    </w:p>
  </w:footnote>
  <w:footnote w:type="continuationSeparator" w:id="0">
    <w:p w:rsidR="00D365DA" w:rsidRDefault="00D365DA" w:rsidP="00521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B5" w:rsidRPr="005925B5" w:rsidRDefault="00D365DA" w:rsidP="005925B5"/>
  <w:tbl>
    <w:tblPr>
      <w:tblW w:w="8602" w:type="dxa"/>
      <w:tblLook w:val="04A0" w:firstRow="1" w:lastRow="0" w:firstColumn="1" w:lastColumn="0" w:noHBand="0" w:noVBand="1"/>
    </w:tblPr>
    <w:tblGrid>
      <w:gridCol w:w="2943"/>
      <w:gridCol w:w="5659"/>
    </w:tblGrid>
    <w:tr w:rsidR="005925B5" w:rsidRPr="005925B5" w:rsidTr="00B66157">
      <w:trPr>
        <w:trHeight w:val="282"/>
      </w:trPr>
      <w:tc>
        <w:tcPr>
          <w:tcW w:w="2943" w:type="dxa"/>
          <w:shd w:val="clear" w:color="auto" w:fill="auto"/>
          <w:vAlign w:val="center"/>
        </w:tcPr>
        <w:p w:rsidR="005925B5" w:rsidRPr="00DD12D6" w:rsidRDefault="00133647" w:rsidP="00DD12D6">
          <w:pPr>
            <w:pStyle w:val="a3"/>
            <w:pBdr>
              <w:bottom w:val="none" w:sz="0" w:space="0" w:color="auto"/>
            </w:pBdr>
            <w:rPr>
              <w:sz w:val="21"/>
              <w:szCs w:val="21"/>
            </w:rPr>
          </w:pPr>
          <w:r>
            <w:rPr>
              <w:rFonts w:ascii="仿宋_GB2312" w:eastAsia="仿宋_GB2312"/>
              <w:b/>
              <w:noProof/>
              <w:sz w:val="21"/>
              <w:szCs w:val="21"/>
            </w:rPr>
            <w:drawing>
              <wp:inline distT="0" distB="0" distL="0" distR="0">
                <wp:extent cx="1695450" cy="257175"/>
                <wp:effectExtent l="0" t="0" r="0" b="9525"/>
                <wp:docPr id="1" name="图片 1" descr="组合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组合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257175"/>
                        </a:xfrm>
                        <a:prstGeom prst="rect">
                          <a:avLst/>
                        </a:prstGeom>
                        <a:noFill/>
                        <a:ln>
                          <a:noFill/>
                        </a:ln>
                      </pic:spPr>
                    </pic:pic>
                  </a:graphicData>
                </a:graphic>
              </wp:inline>
            </w:drawing>
          </w:r>
        </w:p>
      </w:tc>
      <w:tc>
        <w:tcPr>
          <w:tcW w:w="5659" w:type="dxa"/>
          <w:shd w:val="clear" w:color="auto" w:fill="auto"/>
          <w:vAlign w:val="center"/>
        </w:tcPr>
        <w:p w:rsidR="005925B5" w:rsidRPr="00133647" w:rsidRDefault="00721375" w:rsidP="00DD12D6">
          <w:pPr>
            <w:pStyle w:val="a3"/>
            <w:pBdr>
              <w:bottom w:val="none" w:sz="0" w:space="0" w:color="auto"/>
            </w:pBdr>
            <w:jc w:val="left"/>
            <w:rPr>
              <w:sz w:val="20"/>
              <w:szCs w:val="20"/>
            </w:rPr>
          </w:pPr>
          <w:r w:rsidRPr="00133647">
            <w:rPr>
              <w:rFonts w:hint="eastAsia"/>
              <w:sz w:val="20"/>
              <w:szCs w:val="20"/>
            </w:rPr>
            <w:t>教育信息技术中心地址：教学楼1123室，电话：023-88968699</w:t>
          </w:r>
        </w:p>
      </w:tc>
    </w:tr>
  </w:tbl>
  <w:p w:rsidR="00AE0A8A" w:rsidRPr="00934E43" w:rsidRDefault="00D365DA" w:rsidP="005925B5">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035"/>
    <w:rsid w:val="00133647"/>
    <w:rsid w:val="003205EF"/>
    <w:rsid w:val="003A45A6"/>
    <w:rsid w:val="004D67A9"/>
    <w:rsid w:val="00521049"/>
    <w:rsid w:val="00525BA4"/>
    <w:rsid w:val="00666035"/>
    <w:rsid w:val="00721375"/>
    <w:rsid w:val="007B1693"/>
    <w:rsid w:val="007D473E"/>
    <w:rsid w:val="00872819"/>
    <w:rsid w:val="00A14C01"/>
    <w:rsid w:val="00B15BD7"/>
    <w:rsid w:val="00B755FB"/>
    <w:rsid w:val="00D12589"/>
    <w:rsid w:val="00D365DA"/>
    <w:rsid w:val="00E535B1"/>
    <w:rsid w:val="00FC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0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049"/>
    <w:rPr>
      <w:sz w:val="18"/>
      <w:szCs w:val="18"/>
    </w:rPr>
  </w:style>
  <w:style w:type="paragraph" w:styleId="a4">
    <w:name w:val="footer"/>
    <w:basedOn w:val="a"/>
    <w:link w:val="Char0"/>
    <w:uiPriority w:val="99"/>
    <w:unhideWhenUsed/>
    <w:rsid w:val="00521049"/>
    <w:pPr>
      <w:tabs>
        <w:tab w:val="center" w:pos="4153"/>
        <w:tab w:val="right" w:pos="8306"/>
      </w:tabs>
      <w:snapToGrid w:val="0"/>
      <w:jc w:val="left"/>
    </w:pPr>
    <w:rPr>
      <w:sz w:val="18"/>
      <w:szCs w:val="18"/>
    </w:rPr>
  </w:style>
  <w:style w:type="character" w:customStyle="1" w:styleId="Char0">
    <w:name w:val="页脚 Char"/>
    <w:basedOn w:val="a0"/>
    <w:link w:val="a4"/>
    <w:uiPriority w:val="99"/>
    <w:rsid w:val="00521049"/>
    <w:rPr>
      <w:sz w:val="18"/>
      <w:szCs w:val="18"/>
    </w:rPr>
  </w:style>
  <w:style w:type="paragraph" w:styleId="a5">
    <w:name w:val="Balloon Text"/>
    <w:basedOn w:val="a"/>
    <w:link w:val="Char1"/>
    <w:uiPriority w:val="99"/>
    <w:semiHidden/>
    <w:unhideWhenUsed/>
    <w:rsid w:val="00133647"/>
    <w:rPr>
      <w:sz w:val="18"/>
      <w:szCs w:val="18"/>
    </w:rPr>
  </w:style>
  <w:style w:type="character" w:customStyle="1" w:styleId="Char1">
    <w:name w:val="批注框文本 Char"/>
    <w:basedOn w:val="a0"/>
    <w:link w:val="a5"/>
    <w:uiPriority w:val="99"/>
    <w:semiHidden/>
    <w:rsid w:val="001336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0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049"/>
    <w:rPr>
      <w:sz w:val="18"/>
      <w:szCs w:val="18"/>
    </w:rPr>
  </w:style>
  <w:style w:type="paragraph" w:styleId="a4">
    <w:name w:val="footer"/>
    <w:basedOn w:val="a"/>
    <w:link w:val="Char0"/>
    <w:uiPriority w:val="99"/>
    <w:unhideWhenUsed/>
    <w:rsid w:val="00521049"/>
    <w:pPr>
      <w:tabs>
        <w:tab w:val="center" w:pos="4153"/>
        <w:tab w:val="right" w:pos="8306"/>
      </w:tabs>
      <w:snapToGrid w:val="0"/>
      <w:jc w:val="left"/>
    </w:pPr>
    <w:rPr>
      <w:sz w:val="18"/>
      <w:szCs w:val="18"/>
    </w:rPr>
  </w:style>
  <w:style w:type="character" w:customStyle="1" w:styleId="Char0">
    <w:name w:val="页脚 Char"/>
    <w:basedOn w:val="a0"/>
    <w:link w:val="a4"/>
    <w:uiPriority w:val="99"/>
    <w:rsid w:val="00521049"/>
    <w:rPr>
      <w:sz w:val="18"/>
      <w:szCs w:val="18"/>
    </w:rPr>
  </w:style>
  <w:style w:type="paragraph" w:styleId="a5">
    <w:name w:val="Balloon Text"/>
    <w:basedOn w:val="a"/>
    <w:link w:val="Char1"/>
    <w:uiPriority w:val="99"/>
    <w:semiHidden/>
    <w:unhideWhenUsed/>
    <w:rsid w:val="00133647"/>
    <w:rPr>
      <w:sz w:val="18"/>
      <w:szCs w:val="18"/>
    </w:rPr>
  </w:style>
  <w:style w:type="character" w:customStyle="1" w:styleId="Char1">
    <w:name w:val="批注框文本 Char"/>
    <w:basedOn w:val="a0"/>
    <w:link w:val="a5"/>
    <w:uiPriority w:val="99"/>
    <w:semiHidden/>
    <w:rsid w:val="001336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25014">
      <w:bodyDiv w:val="1"/>
      <w:marLeft w:val="0"/>
      <w:marRight w:val="0"/>
      <w:marTop w:val="0"/>
      <w:marBottom w:val="0"/>
      <w:divBdr>
        <w:top w:val="none" w:sz="0" w:space="0" w:color="auto"/>
        <w:left w:val="none" w:sz="0" w:space="0" w:color="auto"/>
        <w:bottom w:val="none" w:sz="0" w:space="0" w:color="auto"/>
        <w:right w:val="none" w:sz="0" w:space="0" w:color="auto"/>
      </w:divBdr>
      <w:divsChild>
        <w:div w:id="1793396855">
          <w:marLeft w:val="0"/>
          <w:marRight w:val="0"/>
          <w:marTop w:val="0"/>
          <w:marBottom w:val="0"/>
          <w:divBdr>
            <w:top w:val="none" w:sz="0" w:space="0" w:color="auto"/>
            <w:left w:val="none" w:sz="0" w:space="0" w:color="auto"/>
            <w:bottom w:val="none" w:sz="0" w:space="0" w:color="auto"/>
            <w:right w:val="none" w:sz="0" w:space="0" w:color="auto"/>
          </w:divBdr>
          <w:divsChild>
            <w:div w:id="1861310152">
              <w:marLeft w:val="0"/>
              <w:marRight w:val="75"/>
              <w:marTop w:val="0"/>
              <w:marBottom w:val="0"/>
              <w:divBdr>
                <w:top w:val="none" w:sz="0" w:space="0" w:color="auto"/>
                <w:left w:val="none" w:sz="0" w:space="0" w:color="auto"/>
                <w:bottom w:val="none" w:sz="0" w:space="0" w:color="auto"/>
                <w:right w:val="none" w:sz="0" w:space="0" w:color="auto"/>
              </w:divBdr>
              <w:divsChild>
                <w:div w:id="1642232099">
                  <w:marLeft w:val="0"/>
                  <w:marRight w:val="0"/>
                  <w:marTop w:val="0"/>
                  <w:marBottom w:val="0"/>
                  <w:divBdr>
                    <w:top w:val="none" w:sz="0" w:space="0" w:color="auto"/>
                    <w:left w:val="none" w:sz="0" w:space="0" w:color="auto"/>
                    <w:bottom w:val="none" w:sz="0" w:space="0" w:color="auto"/>
                    <w:right w:val="none" w:sz="0" w:space="0" w:color="auto"/>
                  </w:divBdr>
                  <w:divsChild>
                    <w:div w:id="122190779">
                      <w:marLeft w:val="0"/>
                      <w:marRight w:val="0"/>
                      <w:marTop w:val="0"/>
                      <w:marBottom w:val="0"/>
                      <w:divBdr>
                        <w:top w:val="none" w:sz="0" w:space="0" w:color="auto"/>
                        <w:left w:val="none" w:sz="0" w:space="0" w:color="auto"/>
                        <w:bottom w:val="none" w:sz="0" w:space="0" w:color="auto"/>
                        <w:right w:val="none" w:sz="0" w:space="0" w:color="auto"/>
                      </w:divBdr>
                      <w:divsChild>
                        <w:div w:id="19654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340</Words>
  <Characters>1944</Characters>
  <Application>Microsoft Office Word</Application>
  <DocSecurity>0</DocSecurity>
  <Lines>16</Lines>
  <Paragraphs>4</Paragraphs>
  <ScaleCrop>false</ScaleCrop>
  <Company>重庆财经学院</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kinghui</dc:creator>
  <cp:lastModifiedBy>周雄</cp:lastModifiedBy>
  <cp:revision>13</cp:revision>
  <dcterms:created xsi:type="dcterms:W3CDTF">2017-04-25T02:35:00Z</dcterms:created>
  <dcterms:modified xsi:type="dcterms:W3CDTF">2017-06-05T06:48:00Z</dcterms:modified>
</cp:coreProperties>
</file>